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337AE8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337AE8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337AE8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 xml:space="preserve">по привлечению подрядных организаций для оказания услуг и (или) выполнения работ по капитальному ремонту общего имущества </w:t>
      </w:r>
      <w:proofErr w:type="gramStart"/>
      <w:r w:rsidRPr="00337AE8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337AE8">
        <w:rPr>
          <w:rFonts w:ascii="Times New Roman" w:hAnsi="Times New Roman"/>
          <w:b/>
          <w:bCs/>
          <w:sz w:val="28"/>
          <w:szCs w:val="28"/>
        </w:rPr>
        <w:t xml:space="preserve"> многоквартирных </w:t>
      </w:r>
      <w:proofErr w:type="gramStart"/>
      <w:r w:rsidRPr="00337AE8">
        <w:rPr>
          <w:rFonts w:ascii="Times New Roman" w:hAnsi="Times New Roman"/>
          <w:b/>
          <w:bCs/>
          <w:sz w:val="28"/>
          <w:szCs w:val="28"/>
        </w:rPr>
        <w:t>домах</w:t>
      </w:r>
      <w:proofErr w:type="gramEnd"/>
      <w:r w:rsidRPr="00337AE8">
        <w:rPr>
          <w:rFonts w:ascii="Times New Roman" w:hAnsi="Times New Roman"/>
          <w:b/>
          <w:bCs/>
          <w:sz w:val="28"/>
          <w:szCs w:val="28"/>
        </w:rPr>
        <w:t xml:space="preserve"> в Смоленской области.</w:t>
      </w: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337AE8" w:rsidRDefault="00F561B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337AE8" w:rsidRDefault="00A3382A" w:rsidP="008D498B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337AE8" w:rsidRDefault="00A3382A" w:rsidP="00CB4325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82A" w:rsidRPr="00337AE8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337AE8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337AE8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337AE8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337AE8">
        <w:rPr>
          <w:rFonts w:ascii="Times New Roman" w:hAnsi="Times New Roman"/>
          <w:bCs/>
          <w:sz w:val="28"/>
          <w:szCs w:val="28"/>
        </w:rPr>
        <w:t>.</w:t>
      </w:r>
    </w:p>
    <w:p w:rsidR="00AE7D4F" w:rsidRPr="00337AE8" w:rsidRDefault="00AE7D4F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bCs/>
          <w:sz w:val="24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337AE8">
        <w:rPr>
          <w:rFonts w:ascii="Times New Roman" w:hAnsi="Times New Roman"/>
          <w:b/>
          <w:bCs/>
          <w:sz w:val="28"/>
          <w:szCs w:val="28"/>
        </w:rPr>
        <w:t>:</w:t>
      </w:r>
      <w:r w:rsidR="009032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60D1" w:rsidRPr="00337AE8">
        <w:rPr>
          <w:rFonts w:ascii="Times New Roman" w:hAnsi="Times New Roman"/>
          <w:bCs/>
          <w:sz w:val="28"/>
          <w:szCs w:val="28"/>
        </w:rPr>
        <w:t xml:space="preserve">№ </w:t>
      </w:r>
      <w:r w:rsidR="009032C8">
        <w:rPr>
          <w:rFonts w:ascii="Times New Roman" w:hAnsi="Times New Roman"/>
          <w:bCs/>
          <w:sz w:val="28"/>
          <w:szCs w:val="28"/>
        </w:rPr>
        <w:t>0</w:t>
      </w:r>
      <w:r w:rsidR="00FF2DBF">
        <w:rPr>
          <w:rFonts w:ascii="Times New Roman" w:hAnsi="Times New Roman"/>
          <w:bCs/>
          <w:sz w:val="28"/>
          <w:szCs w:val="28"/>
        </w:rPr>
        <w:t>5</w:t>
      </w:r>
      <w:r w:rsidR="009032C8">
        <w:rPr>
          <w:rFonts w:ascii="Times New Roman" w:hAnsi="Times New Roman"/>
          <w:bCs/>
          <w:sz w:val="28"/>
          <w:szCs w:val="28"/>
        </w:rPr>
        <w:t>-а/о</w:t>
      </w:r>
      <w:r w:rsidR="00796484" w:rsidRPr="00337AE8">
        <w:rPr>
          <w:rFonts w:ascii="Times New Roman" w:hAnsi="Times New Roman"/>
          <w:bCs/>
          <w:sz w:val="28"/>
          <w:szCs w:val="28"/>
        </w:rPr>
        <w:t xml:space="preserve"> от </w:t>
      </w:r>
      <w:r w:rsidR="002C5A82">
        <w:rPr>
          <w:rFonts w:ascii="Times New Roman" w:hAnsi="Times New Roman"/>
          <w:bCs/>
          <w:sz w:val="28"/>
          <w:szCs w:val="28"/>
        </w:rPr>
        <w:t>26</w:t>
      </w:r>
      <w:r w:rsidR="009032C8">
        <w:rPr>
          <w:rFonts w:ascii="Times New Roman" w:hAnsi="Times New Roman"/>
          <w:bCs/>
          <w:sz w:val="28"/>
          <w:szCs w:val="28"/>
        </w:rPr>
        <w:t>.</w:t>
      </w:r>
      <w:r w:rsidR="002C5A82">
        <w:rPr>
          <w:rFonts w:ascii="Times New Roman" w:hAnsi="Times New Roman"/>
          <w:bCs/>
          <w:sz w:val="28"/>
          <w:szCs w:val="28"/>
        </w:rPr>
        <w:t>03</w:t>
      </w:r>
      <w:r w:rsidR="009032C8">
        <w:rPr>
          <w:rFonts w:ascii="Times New Roman" w:hAnsi="Times New Roman"/>
          <w:bCs/>
          <w:sz w:val="28"/>
          <w:szCs w:val="28"/>
        </w:rPr>
        <w:t>.201</w:t>
      </w:r>
      <w:r w:rsidR="002C5A82">
        <w:rPr>
          <w:rFonts w:ascii="Times New Roman" w:hAnsi="Times New Roman"/>
          <w:bCs/>
          <w:sz w:val="28"/>
          <w:szCs w:val="28"/>
        </w:rPr>
        <w:t>8</w:t>
      </w:r>
      <w:r w:rsidR="009032C8">
        <w:rPr>
          <w:rFonts w:ascii="Times New Roman" w:hAnsi="Times New Roman"/>
          <w:bCs/>
          <w:sz w:val="28"/>
          <w:szCs w:val="28"/>
        </w:rPr>
        <w:t xml:space="preserve"> </w:t>
      </w:r>
      <w:r w:rsidR="00AA2F75" w:rsidRPr="00337AE8">
        <w:rPr>
          <w:rFonts w:ascii="Times New Roman" w:hAnsi="Times New Roman"/>
          <w:bCs/>
          <w:sz w:val="28"/>
          <w:szCs w:val="28"/>
        </w:rPr>
        <w:t>года.</w:t>
      </w:r>
    </w:p>
    <w:p w:rsidR="002F7C06" w:rsidRPr="00337AE8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Pr="00337AE8">
        <w:rPr>
          <w:rFonts w:ascii="Times New Roman" w:hAnsi="Times New Roman"/>
          <w:bCs/>
          <w:sz w:val="28"/>
          <w:szCs w:val="28"/>
        </w:rPr>
        <w:t>:</w:t>
      </w:r>
      <w:r w:rsidR="002C5A82">
        <w:rPr>
          <w:rFonts w:ascii="Times New Roman" w:hAnsi="Times New Roman"/>
          <w:bCs/>
          <w:sz w:val="28"/>
          <w:szCs w:val="28"/>
        </w:rPr>
        <w:t xml:space="preserve"> </w:t>
      </w:r>
      <w:r w:rsidR="001F1721" w:rsidRPr="00337AE8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9F58C2" w:rsidRPr="00337AE8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="001F1721" w:rsidRPr="00337AE8">
        <w:rPr>
          <w:rFonts w:ascii="Times New Roman" w:hAnsi="Times New Roman"/>
          <w:bCs/>
          <w:sz w:val="28"/>
          <w:szCs w:val="28"/>
        </w:rPr>
        <w:t>выполнение работ по капитальному ремонту общего имущества многоквартирных домов</w:t>
      </w:r>
      <w:r w:rsidR="002F7C06" w:rsidRPr="00337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67A3" w:rsidRPr="00337AE8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337AE8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337AE8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337AE8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DE2FD2" w:rsidRPr="00337AE8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337AE8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337AE8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337AE8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337AE8">
        <w:rPr>
          <w:rFonts w:ascii="Times New Roman" w:hAnsi="Times New Roman" w:cs="Times New Roman"/>
          <w:sz w:val="28"/>
          <w:szCs w:val="28"/>
          <w:lang w:val="en-US"/>
        </w:rPr>
        <w:t>savst2@admin-smolensk.ru</w:t>
      </w:r>
    </w:p>
    <w:p w:rsidR="00A3382A" w:rsidRPr="00337AE8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proofErr w:type="gramStart"/>
      <w:r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DE2FD2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337AE8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AE8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337AE8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337AE8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96484" w:rsidRPr="00337AE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337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337AE8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337AE8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337AE8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337AE8">
        <w:rPr>
          <w:rFonts w:ascii="Times New Roman" w:hAnsi="Times New Roman" w:cs="Times New Roman"/>
          <w:sz w:val="28"/>
          <w:szCs w:val="28"/>
        </w:rPr>
        <w:t>ор</w:t>
      </w:r>
      <w:r w:rsidRPr="00337AE8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337AE8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9" w:history="1">
        <w:r w:rsidRPr="00337AE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1A64DD" w:rsidRPr="00337AE8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37AE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337AE8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AE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337AE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337AE8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337AE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337AE8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337AE8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337AE8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</w:rPr>
      </w:pPr>
      <w:r w:rsidRPr="00337AE8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337AE8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BF4269" w:rsidRPr="00337AE8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37AE8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337AE8">
        <w:rPr>
          <w:rFonts w:ascii="Times New Roman" w:hAnsi="Times New Roman"/>
          <w:bCs/>
          <w:sz w:val="28"/>
          <w:szCs w:val="28"/>
        </w:rPr>
        <w:t>оператор</w:t>
      </w:r>
      <w:r w:rsidRPr="00337AE8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0" w:history="1"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337AE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1A64DD" w:rsidRPr="00337AE8" w:rsidRDefault="001A64DD" w:rsidP="00CB4325">
      <w:pPr>
        <w:tabs>
          <w:tab w:val="left" w:pos="284"/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7.</w:t>
      </w:r>
      <w:r w:rsidRPr="00337AE8">
        <w:rPr>
          <w:rFonts w:ascii="Times New Roman" w:hAnsi="Times New Roman"/>
          <w:b/>
          <w:bCs/>
          <w:sz w:val="28"/>
          <w:szCs w:val="28"/>
        </w:rPr>
        <w:t xml:space="preserve"> Дата и время начала срока подачи заявок на участие в </w:t>
      </w:r>
      <w:proofErr w:type="gramStart"/>
      <w:r w:rsidRPr="00337AE8">
        <w:rPr>
          <w:rFonts w:ascii="Times New Roman" w:hAnsi="Times New Roman"/>
          <w:b/>
          <w:bCs/>
          <w:sz w:val="28"/>
          <w:szCs w:val="28"/>
        </w:rPr>
        <w:t>предварительном</w:t>
      </w:r>
      <w:proofErr w:type="gramEnd"/>
      <w:r w:rsidRPr="00337AE8">
        <w:rPr>
          <w:rFonts w:ascii="Times New Roman" w:hAnsi="Times New Roman"/>
          <w:b/>
          <w:bCs/>
          <w:sz w:val="28"/>
          <w:szCs w:val="28"/>
        </w:rPr>
        <w:t xml:space="preserve"> оборе (далее – Заявка):</w:t>
      </w:r>
    </w:p>
    <w:p w:rsidR="00E14D32" w:rsidRDefault="00E14D32" w:rsidP="00E14D32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054626">
        <w:rPr>
          <w:rFonts w:ascii="Times New Roman" w:hAnsi="Times New Roman"/>
          <w:bCs/>
          <w:sz w:val="28"/>
          <w:szCs w:val="28"/>
        </w:rPr>
        <w:t>2</w:t>
      </w:r>
      <w:r w:rsidR="002C5A82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2C5A82"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2C5A82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BF4269" w:rsidRPr="00337AE8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8</w:t>
      </w:r>
      <w:r w:rsidR="001A64DD" w:rsidRPr="00337AE8">
        <w:rPr>
          <w:rFonts w:ascii="Times New Roman" w:hAnsi="Times New Roman"/>
          <w:bCs/>
          <w:sz w:val="28"/>
          <w:szCs w:val="28"/>
        </w:rPr>
        <w:t>.</w:t>
      </w:r>
      <w:r w:rsidR="00E14D32">
        <w:rPr>
          <w:rFonts w:ascii="Times New Roman" w:hAnsi="Times New Roman"/>
          <w:bCs/>
          <w:sz w:val="28"/>
          <w:szCs w:val="28"/>
        </w:rPr>
        <w:t xml:space="preserve"> 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</w:t>
      </w:r>
      <w:r w:rsidR="00AC6BFE" w:rsidRPr="00337AE8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аявок</w:t>
      </w:r>
      <w:r w:rsidR="00A3382A" w:rsidRPr="00337AE8">
        <w:rPr>
          <w:rFonts w:ascii="Times New Roman" w:hAnsi="Times New Roman"/>
          <w:b/>
          <w:bCs/>
          <w:sz w:val="24"/>
        </w:rPr>
        <w:t xml:space="preserve">: </w:t>
      </w:r>
    </w:p>
    <w:p w:rsidR="00E14D32" w:rsidRDefault="00E14D32" w:rsidP="00E14D32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2C5A82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2C5A82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BF4269" w:rsidRPr="00337AE8" w:rsidRDefault="00BF4269" w:rsidP="00CB4325">
      <w:pPr>
        <w:pStyle w:val="a4"/>
        <w:tabs>
          <w:tab w:val="left" w:pos="3060"/>
        </w:tabs>
        <w:spacing w:after="0" w:line="240" w:lineRule="auto"/>
        <w:ind w:left="426" w:right="2"/>
        <w:jc w:val="both"/>
        <w:rPr>
          <w:rFonts w:ascii="Times New Roman" w:hAnsi="Times New Roman"/>
          <w:bCs/>
          <w:sz w:val="24"/>
        </w:rPr>
      </w:pPr>
    </w:p>
    <w:p w:rsidR="00BF4269" w:rsidRPr="00337AE8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9.</w:t>
      </w:r>
      <w:r w:rsidR="00E14D32">
        <w:rPr>
          <w:rFonts w:ascii="Times New Roman" w:hAnsi="Times New Roman"/>
          <w:bCs/>
          <w:sz w:val="28"/>
          <w:szCs w:val="28"/>
        </w:rPr>
        <w:t xml:space="preserve"> 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844F6C" w:rsidRPr="00337AE8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окончания срока</w:t>
      </w:r>
      <w:r w:rsidR="00AC6BFE" w:rsidRPr="00337AE8">
        <w:rPr>
          <w:rFonts w:ascii="Times New Roman" w:hAnsi="Times New Roman"/>
          <w:b/>
          <w:bCs/>
          <w:sz w:val="28"/>
          <w:szCs w:val="28"/>
        </w:rPr>
        <w:t xml:space="preserve"> рассмотрения З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аявок:</w:t>
      </w:r>
    </w:p>
    <w:p w:rsidR="00E14D32" w:rsidRDefault="00E14D32" w:rsidP="00E14D32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</w:t>
      </w:r>
      <w:r w:rsidR="002C5A82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2C5A82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2C5A82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1562D" w:rsidRPr="00337AE8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hAnsi="Times New Roman"/>
          <w:bCs/>
          <w:sz w:val="28"/>
          <w:szCs w:val="28"/>
        </w:rPr>
        <w:t>10.</w:t>
      </w:r>
      <w:r w:rsidRPr="00337AE8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BF4269" w:rsidRPr="00337AE8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337AE8">
        <w:rPr>
          <w:rFonts w:ascii="Times New Roman" w:eastAsia="Calibri" w:hAnsi="Times New Roman"/>
          <w:sz w:val="28"/>
          <w:szCs w:val="28"/>
        </w:rPr>
        <w:t>ор</w:t>
      </w:r>
      <w:r w:rsidRPr="00337AE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337AE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337AE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337AE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337AE8">
        <w:rPr>
          <w:rFonts w:ascii="Times New Roman" w:eastAsia="Calibri" w:hAnsi="Times New Roman"/>
          <w:sz w:val="28"/>
          <w:szCs w:val="28"/>
        </w:rPr>
        <w:t>.</w:t>
      </w:r>
      <w:r w:rsidR="002660D1" w:rsidRPr="00337AE8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337AE8">
        <w:rPr>
          <w:rFonts w:ascii="Times New Roman" w:hAnsi="Times New Roman"/>
          <w:b/>
          <w:bCs/>
          <w:sz w:val="28"/>
          <w:szCs w:val="28"/>
        </w:rPr>
        <w:t>.</w:t>
      </w:r>
    </w:p>
    <w:p w:rsidR="009F58C2" w:rsidRPr="00337AE8" w:rsidRDefault="009F58C2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7B40" w:rsidRPr="00337AE8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11</w:t>
      </w:r>
      <w:r w:rsidR="001A64DD" w:rsidRPr="00337AE8">
        <w:rPr>
          <w:rFonts w:ascii="Times New Roman" w:hAnsi="Times New Roman"/>
          <w:bCs/>
          <w:sz w:val="28"/>
          <w:szCs w:val="28"/>
        </w:rPr>
        <w:t>.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337AE8">
        <w:rPr>
          <w:rFonts w:ascii="Times New Roman" w:hAnsi="Times New Roman"/>
          <w:b/>
          <w:bCs/>
          <w:sz w:val="24"/>
        </w:rPr>
        <w:t xml:space="preserve"> – </w:t>
      </w:r>
      <w:r w:rsidR="00A3382A" w:rsidRPr="00337AE8">
        <w:rPr>
          <w:rFonts w:ascii="Times New Roman" w:hAnsi="Times New Roman"/>
          <w:bCs/>
          <w:sz w:val="28"/>
          <w:szCs w:val="28"/>
        </w:rPr>
        <w:t>3 года</w:t>
      </w:r>
      <w:r w:rsidR="009F58C2" w:rsidRPr="00337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337AE8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337AE8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244D13" w:rsidRPr="00337AE8" w:rsidRDefault="006B47CC" w:rsidP="00244D13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Требования к оказанию услуг и (или) выполнению работ по капитальному ремонту общего и</w:t>
      </w:r>
      <w:r w:rsidR="009928BA" w:rsidRPr="00337AE8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0"/>
        <w:gridCol w:w="7297"/>
      </w:tblGrid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требования к выполнению работ (услуг)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с соблюдением требований строительных, экологических, санитарно-гигиенических, противопожарных и других норм, действующих на территории РФ, на основании проектно-сметной документации.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выполняемых работ должно соответствовать действующим на территории РФ нормативных документов: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Земельный кодекс Российской Федерации;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Жилищный кодекс Российской Федерации;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27.12.2002г. №184-ФЗ «О техническом регулировании»;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337AE8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30.12.2009г. № 384-Ф3 «Технический регламент о безопасности зданий и сооружений</w:t>
              </w:r>
            </w:hyperlink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337AE8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  </w:r>
            </w:hyperlink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22.07.2008 №123-ФЗ «Технический регламент о требованиях пожарной безопасности»;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15.13330.2012 «Каменные и армокаменные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II-22-81*»;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16.13330.2011 «Стальные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II-23-81*»;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17.13330.2011 «Кровли.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II-26-76»;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СП 20.13330.2011 «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2.01.07-85 «Нагрузки и воздействия»;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22.13330.2011 «Основания зданий и сооружений.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2.02.01-83*»;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24.13330.2011 «Свайные фундаменты.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2.02.03-85»;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28.13330.2012 «Защита строительных конструкций от коррозии.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2.03.11-85»;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30.13330.2012 «Внутренний водопровод и канализация зданий.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2.04.01-85*»;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50.13330.2012 «Тепловая защита зданий.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23-02-2003»;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54.13330.2011 «Здания жилые многоквартирные.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31-01-2003»;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60.13330.2012 «Отопление, вентиляция и кондиционирование воздуха.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41-01-2003»;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62.13330.2011* «Газораспределительные системы.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42-01-2002»;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63.13330.2012 «Бетонные и железобетонные конструкции. Основные положения.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52-01-2003»;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64.13330.2011 «Деревянные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II-25-80»;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70.13330.2012 «Несущие и ограждающие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3.03.01-87»;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СП 76.13330.2011 «Электротехнические устройства»;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131.13330.2012 «Строительная климатология.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23-01-99*»;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СП 31-110-2003 Проектирование и монтаж электроустановок жилых и общественных зданий;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устройства электроустановок (ПУЭ);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«Правила технической эксплуатации электроустановок потребителей» утв. Приказом Минэнерго России от 13 января 2003 года N 6;</w:t>
            </w:r>
          </w:p>
          <w:p w:rsidR="00244D13" w:rsidRPr="00337AE8" w:rsidRDefault="00244D13" w:rsidP="00580B20">
            <w:pPr>
              <w:spacing w:after="0" w:line="240" w:lineRule="auto"/>
              <w:ind w:right="-9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ГОСТ 3565-2012 «Кабельные изделия. Требования пожарной безопасности»; </w:t>
            </w:r>
          </w:p>
          <w:p w:rsidR="00244D13" w:rsidRPr="00337AE8" w:rsidRDefault="00244D13" w:rsidP="00580B2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«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Правила коммерческого учета тепловой энергии, теплоносителя» утв. Постановлением Правительства РФ от 28.11.2013 № 1034;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и другая нормативно-техническая документация, действующая на территории РФ.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сети (Система холодного водоснабжения)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трубопроводов общего имущества многоквартирного жилого дома.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244D13" w:rsidRPr="00337AE8" w:rsidRDefault="00244D13" w:rsidP="00580B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отверстий, а также скрытой прокладки в местах общего пользования необходимых для прокладки трубопроводов.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трубопровода и стояков, расположенных в подвальном помещении или техническом подполье до перекрытия и чердаке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горячего водоснабжения)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трубопроводов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соединение запорной арматуры с квартирной разводкой (квартирная разводка замене не подлежит).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отверстий, а также скрытой прокладки в местах общего пользования необходимых для прокладки трубопроводов.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трубопровода и стояков, расположенных в подвальном помещении или техническом подполье до перекрытия и чердаке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(водоотведение)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ливневых и канализационных трубопроводов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разработка грунта в подвале при замене трубопровода канализации при необходимости.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 и скрытой прокладки в местах общего пользования необходимых для прокладки трубопроводов.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(Инженерная система газоснабжения)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сети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и регулировочной арматуры.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отопления)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трубопроводов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отопительных приборов в местах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 и скрытой прокладки в местах общего пользования необходимых для прокладки трубопроводов.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трубопроводов расположенных в подвальном помещении или техническом подполье до перекрытия и на чердаке.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в комплексе оборудования индивидуальных тепловых пунктов и при наличии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повысительных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общего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многоквартирного жилого дома.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сети (Система электроснабжения)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внутридомовой системы электроснабжения общего имущества многоквартирного жилого дома включающую в себя вводные шкафы, вводно-распределительные устройства, аппаратуры защиты, контроля и управления, коллективных (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приборов учета электрической энергии, этажных щитков и шкафов, осветительных установок помещений общего пользования.</w:t>
            </w:r>
            <w:proofErr w:type="gramEnd"/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электрических сетей для питания электрооборудования лифтов и электрооборудования для обеспечения работы инженерных систем.</w:t>
            </w:r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перевод существующей сети электроснабжения на повышенное напряжение</w:t>
            </w:r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осветительных приборов для нужд коммунального освещения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энергосберегающие.</w:t>
            </w:r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(или) устройство контура заземления.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Скатные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из деревянных конструкций: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с частичной или полной заменой: стропильных ног, стоек, раскосов,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обрешетки сплошной и разряженной из брусков.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(чердачного) перекрытия.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продухов, ремонт или замена слуховых окон и других устрой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я вентиляции чердачного пространства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(перекладка, штукатурка, покраска) дымовых или вентиляционных каналов.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установка, ремонт или замена колпаков на оголовках дымовых или вентиляционных каналах.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фронтонов и парапетов.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полная замена покрытия кровли из штучных материалов (шифер, черепица и т.п.) с устройством примыканий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системы водоотвода с заменой водосточных труб и изделий (наружных и внутренних).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смена ограждения на чердачной кровле.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фановых труб.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2 Кровли плоские из железобетонных плит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стяжки для кровельного покрытия.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полная замена покрытия кровли из рулонных материалов на кровли из наплавляемых материалов с устройством примыканий.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(перекладка, штукатурка, покраска) вентиляционных каналов.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установка, ремонт или замена на оголовках вентиляционных каналов.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продухов, ремонт или замена слуховых окон и других устрой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я вентиляции чердачного пространства.</w:t>
            </w:r>
          </w:p>
          <w:p w:rsidR="00244D13" w:rsidRPr="00337AE8" w:rsidRDefault="00244D13" w:rsidP="00040AFC">
            <w:pPr>
              <w:spacing w:after="0" w:line="240" w:lineRule="auto"/>
              <w:jc w:val="both"/>
              <w:rPr>
                <w:b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системы водоотвода с заменой водосточных труб и изделий (наружных и внутренних).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стен и пола (при наличии штукатурки или покраски стен, также при наличии бетонной или цементной стяжки полов).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гидроизоляции внутренних стен и пола подвала (при наличии).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восстановление герметизации швов.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технических помещений с установкой металлических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продухов, подвальных окон, приямков, входов в подвал и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заменой песчано-дерновых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бетонными и асфальтовыми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отмостками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дренажной системы в пределах границ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гидроизоляция стен и пола подвала в случае нарушения существующего слоя внутреннего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противонапорной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гидроизоляции.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Окрашенный фасад: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цоколя, фасада от покрасок.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штукатурки стен цоколя, фасада, включая архитектурный ордер.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площадок, ступеней крылец. Ремонт или замена ограждения крылец.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Не окрашенный фасад: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 от покрасок.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фасад (расшивка швов кирпичной кладки, замена поврежденных участков кладки, заделка трещин).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ремонт штукатурки стен цоколя включая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архитектурный ордер.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 общего имущества.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площадок, ступеней крылец.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ограждения крылец.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Утепление фасада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цоколя, фасада от покрасок.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фасад (расшивка швов кирпичной кладки, замена поврежденных участков кладки, заделка трещин).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устройство наружной теплоизоляции с применением новых эффективных сберегающих технологий с последующей отделкой поверхностей, при наличии заключения по необходимости утепления фасада.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 общего имущества.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площадок, ступеней крылец.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ограждения крылец.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указанные работы выполняются в соответствии с принятыми проектными решениями специализированной организации на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обследования здания, задания на проектирование.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фундамента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работы по ремонту или замене фундаментов.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заделка и расшивка стыков, швов, трещин элементов фундаментов. 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наружного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противонапорного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гидроизоляционного слоя.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устранение местных дефектов и деформаций путем усиления фундамента.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 и технических условий.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вентиляции совмещенной крыши через воздушные прослойки, щели или каналы,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толще покрытия.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устройство воздушной прослойки с выводом приточных отверстий в карнизной части крыши.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 слоем теплоизолирующего материала.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Установка коллективных (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приборов учета потребления ресурсов.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коллективных (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приборов учета потребления: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тепловой энергии на нужды отопления и горячего водоснабжения;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потребления холодной воды,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электрической энергии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  <w:p w:rsidR="005509A0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условий.</w:t>
            </w:r>
          </w:p>
        </w:tc>
      </w:tr>
    </w:tbl>
    <w:p w:rsidR="00244D13" w:rsidRPr="00337AE8" w:rsidRDefault="00244D13" w:rsidP="00244D1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5414" w:rsidRPr="00337AE8" w:rsidRDefault="00F561B1" w:rsidP="008F71A5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 об оказании услуг и (или) выполнении работ</w:t>
      </w:r>
      <w:r w:rsidR="008F71A5" w:rsidRPr="00337AE8">
        <w:rPr>
          <w:rFonts w:ascii="Times New Roman" w:hAnsi="Times New Roman" w:cs="Times New Roman"/>
          <w:b/>
          <w:sz w:val="28"/>
          <w:szCs w:val="28"/>
        </w:rPr>
        <w:t>.</w:t>
      </w:r>
    </w:p>
    <w:p w:rsidR="00987BC1" w:rsidRPr="00337AE8" w:rsidRDefault="00987BC1" w:rsidP="00987BC1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highlight w:val="magenta"/>
        </w:rPr>
      </w:pPr>
    </w:p>
    <w:tbl>
      <w:tblPr>
        <w:tblStyle w:val="aa"/>
        <w:tblW w:w="10348" w:type="dxa"/>
        <w:tblLook w:val="04A0"/>
      </w:tblPr>
      <w:tblGrid>
        <w:gridCol w:w="567"/>
        <w:gridCol w:w="2410"/>
        <w:gridCol w:w="7371"/>
      </w:tblGrid>
      <w:tr w:rsidR="00337AE8" w:rsidRPr="00337AE8" w:rsidTr="00040AFC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337AE8" w:rsidRPr="00337AE8" w:rsidTr="00040AFC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Предметом договора о проведении капитального ремонта является оказание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выполнение работ по капитальному ремонту общего имущества многоквартирных домов Смоленской области. Работы 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2C5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5509A0" w:rsidRPr="00337AE8" w:rsidRDefault="005509A0" w:rsidP="00040AFC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заключения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договорао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определяется Заказчиком в документации о проведении электронного аукциона.</w:t>
            </w:r>
          </w:p>
          <w:p w:rsidR="005509A0" w:rsidRPr="00337AE8" w:rsidRDefault="005509A0" w:rsidP="00040AFC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5509A0" w:rsidRPr="00337AE8" w:rsidRDefault="005509A0" w:rsidP="00040AFC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указанную в документации о проведении электронного аукциона и извещении о проведении электронного аукциона.</w:t>
            </w:r>
          </w:p>
          <w:p w:rsidR="005509A0" w:rsidRPr="00337AE8" w:rsidRDefault="005509A0" w:rsidP="00040AFC">
            <w:pPr>
              <w:ind w:firstLine="289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5509A0" w:rsidRPr="00337AE8" w:rsidRDefault="005509A0" w:rsidP="00040AFC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5509A0" w:rsidRPr="00337AE8" w:rsidRDefault="005509A0" w:rsidP="00040AFC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5. Заказчик вправе выплатить аванс в размере не более 30% от цены договора о проведении капитального ремонта, но не более обеспечения исполнения обязательств по договору о проведении капитального ремонта.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ind w:firstLine="325"/>
              <w:jc w:val="both"/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Для проверки соответствия качества и объемов выполненных 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5509A0" w:rsidRPr="00337AE8" w:rsidRDefault="005509A0" w:rsidP="00040AFC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устанавливается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в документации о проведении электронного аукциона в пределах Смоленской области.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самостоятельно из указанных в пункте 1 способов. 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6.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б) 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в) банковская гарантия должна быть выдана банком, имеющим действующую лицензию Центрального Банка Российской Федерации;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решению Заказчика в случае неисполнения участником электронного аукциона своих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608"/>
              </w:tabs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</w:p>
        </w:tc>
      </w:tr>
      <w:tr w:rsidR="00337AE8" w:rsidRPr="00337AE8" w:rsidTr="00040AFC">
        <w:trPr>
          <w:trHeight w:val="1137"/>
        </w:trPr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продолжительностью более 15 (пятнадцати) календарных дней по любому из многоквартирных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5509A0" w:rsidRPr="00337AE8" w:rsidRDefault="005509A0" w:rsidP="00040AF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и) 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t xml:space="preserve">4.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банка Российской Федерации от стоимости этапа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 наличии документов, подтверждающих такие обстоятельства: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5509A0" w:rsidRPr="00337AE8" w:rsidRDefault="005509A0" w:rsidP="005509A0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в) по решению суда по основаниям, предусмотренным законодательством Российской Федерации.</w:t>
            </w:r>
          </w:p>
        </w:tc>
      </w:tr>
    </w:tbl>
    <w:p w:rsidR="00844F6C" w:rsidRPr="00337AE8" w:rsidRDefault="00844F6C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337AE8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Ориентировочные адресные перечни многоквартирных домов</w:t>
      </w:r>
      <w:r w:rsidR="00844F6C" w:rsidRPr="00337AE8">
        <w:rPr>
          <w:rFonts w:ascii="Times New Roman" w:hAnsi="Times New Roman" w:cs="Times New Roman"/>
          <w:b/>
          <w:sz w:val="28"/>
          <w:szCs w:val="28"/>
        </w:rPr>
        <w:t>.</w:t>
      </w:r>
    </w:p>
    <w:p w:rsidR="00844F6C" w:rsidRPr="00337AE8" w:rsidRDefault="00844F6C" w:rsidP="00844F6C">
      <w:pPr>
        <w:pStyle w:val="a4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C8651D" w:rsidRPr="00337AE8" w:rsidRDefault="00C8651D" w:rsidP="00C8651D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>Ориентировочные адресные перечни многоквартирных домов,</w:t>
      </w:r>
      <w:r w:rsidR="007B6AEC" w:rsidRPr="00337AE8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Pr="00337AE8">
        <w:rPr>
          <w:rFonts w:ascii="Times New Roman" w:hAnsi="Times New Roman"/>
          <w:b/>
          <w:sz w:val="28"/>
          <w:szCs w:val="28"/>
          <w:u w:val="single"/>
        </w:rPr>
        <w:t>.</w:t>
      </w:r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Pr="00337AE8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Pr="00337AE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337A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0B589E" w:rsidRPr="00337AE8" w:rsidRDefault="000B589E" w:rsidP="000C40E0">
      <w:pPr>
        <w:rPr>
          <w:rFonts w:ascii="Times New Roman" w:hAnsi="Times New Roman" w:cs="Times New Roman"/>
          <w:b/>
          <w:sz w:val="28"/>
          <w:szCs w:val="28"/>
        </w:rPr>
      </w:pPr>
    </w:p>
    <w:p w:rsidR="0075224E" w:rsidRPr="00337AE8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337AE8">
        <w:rPr>
          <w:rFonts w:ascii="Times New Roman" w:hAnsi="Times New Roman" w:cs="Times New Roman"/>
          <w:b/>
          <w:sz w:val="28"/>
          <w:szCs w:val="28"/>
        </w:rPr>
        <w:t>.</w:t>
      </w:r>
    </w:p>
    <w:p w:rsidR="0075224E" w:rsidRPr="00337AE8" w:rsidRDefault="0075224E" w:rsidP="0075224E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4E1" w:rsidRPr="00337AE8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337AE8">
        <w:rPr>
          <w:rFonts w:ascii="Times New Roman" w:hAnsi="Times New Roman" w:cs="Times New Roman"/>
          <w:sz w:val="28"/>
          <w:szCs w:val="28"/>
        </w:rPr>
        <w:t>у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электронного аукциона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337AE8">
        <w:rPr>
          <w:rFonts w:ascii="Times New Roman" w:hAnsi="Times New Roman" w:cs="Times New Roman"/>
          <w:sz w:val="28"/>
          <w:szCs w:val="28"/>
        </w:rPr>
        <w:t xml:space="preserve">на </w:t>
      </w:r>
      <w:r w:rsidR="00400D37" w:rsidRPr="00337AE8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="00376A8B" w:rsidRPr="00337AE8">
        <w:rPr>
          <w:rFonts w:ascii="Times New Roman" w:hAnsi="Times New Roman" w:cs="Times New Roman"/>
          <w:sz w:val="28"/>
          <w:szCs w:val="28"/>
        </w:rPr>
        <w:t>в</w:t>
      </w:r>
      <w:r w:rsidR="00376A8B" w:rsidRPr="00337AE8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3EB9">
        <w:rPr>
          <w:rFonts w:ascii="Times New Roman" w:hAnsi="Times New Roman"/>
          <w:bCs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устанавливаются следующие требования к </w:t>
      </w:r>
      <w:r w:rsidR="00E670A7" w:rsidRPr="00337AE8">
        <w:rPr>
          <w:rFonts w:ascii="Times New Roman" w:hAnsi="Times New Roman" w:cs="Times New Roman"/>
          <w:sz w:val="28"/>
          <w:szCs w:val="28"/>
        </w:rPr>
        <w:t xml:space="preserve">его </w:t>
      </w:r>
      <w:r w:rsidRPr="00337AE8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337AE8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337AE8">
        <w:rPr>
          <w:rFonts w:ascii="Times New Roman" w:hAnsi="Times New Roman" w:cs="Times New Roman"/>
          <w:sz w:val="28"/>
          <w:szCs w:val="28"/>
        </w:rPr>
        <w:t>:</w:t>
      </w:r>
    </w:p>
    <w:p w:rsidR="0053491F" w:rsidRPr="00337AE8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а) </w:t>
      </w:r>
      <w:r w:rsidR="0053491F" w:rsidRPr="00337AE8">
        <w:rPr>
          <w:rFonts w:ascii="Times New Roman" w:hAnsi="Times New Roman" w:cs="Times New Roman"/>
          <w:sz w:val="28"/>
          <w:szCs w:val="28"/>
        </w:rPr>
        <w:t>членство в саморегулируемой организации в области строительства, реконструкции, капитального ремонта объектов капитального строительства</w:t>
      </w:r>
      <w:r w:rsidR="006B6ED6" w:rsidRPr="00337AE8">
        <w:rPr>
          <w:rFonts w:ascii="Times New Roman" w:hAnsi="Times New Roman" w:cs="Times New Roman"/>
          <w:sz w:val="28"/>
          <w:szCs w:val="28"/>
        </w:rPr>
        <w:t>;</w:t>
      </w:r>
    </w:p>
    <w:p w:rsidR="00DD24E1" w:rsidRPr="00337AE8" w:rsidRDefault="00C1014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337AE8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337AE8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337AE8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337AE8">
        <w:rPr>
          <w:rFonts w:ascii="Times New Roman" w:hAnsi="Times New Roman" w:cs="Times New Roman"/>
          <w:sz w:val="28"/>
          <w:szCs w:val="28"/>
        </w:rPr>
        <w:t>;</w:t>
      </w:r>
    </w:p>
    <w:p w:rsidR="008261C8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в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337AE8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337AE8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337AE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337AE8">
        <w:rPr>
          <w:rFonts w:ascii="Times New Roman" w:hAnsi="Times New Roman" w:cs="Times New Roman"/>
          <w:sz w:val="28"/>
          <w:szCs w:val="28"/>
        </w:rPr>
        <w:t>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337AE8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337AE8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337AE8">
        <w:rPr>
          <w:rFonts w:ascii="Times New Roman" w:hAnsi="Times New Roman" w:cs="Times New Roman"/>
          <w:sz w:val="28"/>
          <w:szCs w:val="28"/>
        </w:rPr>
        <w:t>в случае существенных нарушений участником предварительного отбора условий</w:t>
      </w:r>
      <w:r w:rsidR="00F1123B" w:rsidRPr="00337AE8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337AE8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337AE8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г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337AE8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337AE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е</w:t>
      </w:r>
      <w:r w:rsidR="00DD24E1" w:rsidRPr="00337AE8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337AE8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337AE8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337AE8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337AE8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337AE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337AE8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337AE8">
        <w:rPr>
          <w:rFonts w:ascii="Times New Roman" w:hAnsi="Times New Roman" w:cs="Times New Roman"/>
          <w:sz w:val="28"/>
          <w:szCs w:val="28"/>
        </w:rPr>
        <w:t>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337AE8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337AE8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337AE8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71664" w:rsidRPr="00337AE8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337AE8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337AE8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и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r w:rsidR="007E439A" w:rsidRPr="00337AE8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337AE8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к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DB442E" w:rsidRPr="003B005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л</w:t>
      </w:r>
      <w:r w:rsidR="00DD24E1" w:rsidRPr="003B0055">
        <w:rPr>
          <w:rFonts w:ascii="Times New Roman" w:hAnsi="Times New Roman" w:cs="Times New Roman"/>
          <w:sz w:val="28"/>
          <w:szCs w:val="28"/>
        </w:rPr>
        <w:t xml:space="preserve">) </w:t>
      </w:r>
      <w:r w:rsidR="00DB442E" w:rsidRPr="003B0055">
        <w:rPr>
          <w:rFonts w:ascii="Times New Roman" w:hAnsi="Times New Roman" w:cs="Times New Roman"/>
          <w:sz w:val="28"/>
          <w:szCs w:val="28"/>
        </w:rPr>
        <w:t xml:space="preserve">наличие у Участника предварительного отбора в штате работников, соответствующих </w:t>
      </w:r>
      <w:r w:rsidR="00FA1156" w:rsidRPr="003B0055">
        <w:rPr>
          <w:rFonts w:ascii="Times New Roman" w:hAnsi="Times New Roman" w:cs="Times New Roman"/>
          <w:sz w:val="28"/>
          <w:szCs w:val="28"/>
        </w:rPr>
        <w:t>минимально установленным</w:t>
      </w:r>
      <w:r w:rsidR="00DB442E" w:rsidRPr="003B0055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</w:t>
      </w:r>
      <w:r w:rsidR="00FA1156" w:rsidRPr="003B0055">
        <w:rPr>
          <w:rFonts w:ascii="Times New Roman" w:hAnsi="Times New Roman" w:cs="Times New Roman"/>
          <w:sz w:val="28"/>
          <w:szCs w:val="28"/>
        </w:rPr>
        <w:t>:</w:t>
      </w:r>
    </w:p>
    <w:p w:rsidR="00FA1156" w:rsidRPr="003B0055" w:rsidRDefault="00421359" w:rsidP="00FA1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 xml:space="preserve">1) </w:t>
      </w:r>
      <w:r w:rsidR="00FA1156" w:rsidRPr="003B0055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FA1156" w:rsidRPr="003B0055" w:rsidRDefault="000D2DFB" w:rsidP="00FA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>- не менее 2 специалистов</w:t>
      </w:r>
      <w:r w:rsidR="00421359" w:rsidRPr="003B0055">
        <w:rPr>
          <w:rFonts w:ascii="Times New Roman" w:hAnsi="Times New Roman" w:cs="Times New Roman"/>
          <w:sz w:val="28"/>
          <w:szCs w:val="28"/>
        </w:rPr>
        <w:t xml:space="preserve"> по месту основной работы</w:t>
      </w:r>
      <w:r w:rsidR="00097952" w:rsidRPr="003B0055">
        <w:rPr>
          <w:rFonts w:ascii="Times New Roman" w:hAnsi="Times New Roman" w:cs="Times New Roman"/>
          <w:sz w:val="28"/>
          <w:szCs w:val="28"/>
        </w:rPr>
        <w:t>, сведения о которых включены</w:t>
      </w:r>
      <w:r w:rsidR="00422E4B" w:rsidRPr="003B0055">
        <w:rPr>
          <w:rFonts w:ascii="Times New Roman" w:hAnsi="Times New Roman" w:cs="Times New Roman"/>
          <w:sz w:val="28"/>
          <w:szCs w:val="28"/>
        </w:rPr>
        <w:t xml:space="preserve"> в национальный реестр</w:t>
      </w:r>
      <w:r w:rsidR="00097952" w:rsidRPr="003B0055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422E4B" w:rsidRPr="003B0055">
        <w:rPr>
          <w:rFonts w:ascii="Times New Roman" w:hAnsi="Times New Roman" w:cs="Times New Roman"/>
          <w:sz w:val="28"/>
          <w:szCs w:val="28"/>
        </w:rPr>
        <w:t xml:space="preserve"> в области строительства, предусмотренный</w:t>
      </w:r>
      <w:r w:rsidR="00097952" w:rsidRPr="003B0055">
        <w:rPr>
          <w:rFonts w:ascii="Times New Roman" w:hAnsi="Times New Roman" w:cs="Times New Roman"/>
          <w:sz w:val="28"/>
          <w:szCs w:val="28"/>
        </w:rPr>
        <w:t xml:space="preserve"> статьей 55.</w:t>
      </w:r>
      <w:r w:rsidR="00422E4B" w:rsidRPr="003B0055">
        <w:rPr>
          <w:rFonts w:ascii="Times New Roman" w:hAnsi="Times New Roman" w:cs="Times New Roman"/>
          <w:sz w:val="28"/>
          <w:szCs w:val="28"/>
        </w:rPr>
        <w:t xml:space="preserve">5-1 Градостроительного кодекса Российской Федерации, и соответствующих следующим требованиям - </w:t>
      </w:r>
      <w:r w:rsidR="00E7206A" w:rsidRPr="003B0055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53148C" w:rsidRPr="003B0055">
        <w:rPr>
          <w:rFonts w:ascii="Times New Roman" w:hAnsi="Times New Roman" w:cs="Times New Roman"/>
          <w:sz w:val="28"/>
          <w:szCs w:val="28"/>
        </w:rPr>
        <w:t xml:space="preserve">по профессии, специальности или направлению подготовки </w:t>
      </w:r>
      <w:r w:rsidR="00421359" w:rsidRPr="003B0055">
        <w:rPr>
          <w:rFonts w:ascii="Times New Roman" w:hAnsi="Times New Roman" w:cs="Times New Roman"/>
          <w:sz w:val="28"/>
          <w:szCs w:val="28"/>
        </w:rPr>
        <w:t>в области строительства</w:t>
      </w:r>
      <w:r w:rsidR="00E7206A" w:rsidRPr="003B0055">
        <w:rPr>
          <w:rFonts w:ascii="Times New Roman" w:hAnsi="Times New Roman" w:cs="Times New Roman"/>
          <w:sz w:val="28"/>
          <w:szCs w:val="28"/>
        </w:rPr>
        <w:t xml:space="preserve">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="00E7206A" w:rsidRPr="003B0055">
        <w:rPr>
          <w:rFonts w:ascii="Times New Roman" w:hAnsi="Times New Roman" w:cs="Times New Roman"/>
          <w:sz w:val="28"/>
          <w:szCs w:val="28"/>
        </w:rPr>
        <w:t xml:space="preserve"> менее 3</w:t>
      </w:r>
      <w:r w:rsidR="00421359" w:rsidRPr="003B0055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4027F9" w:rsidRPr="003B0055">
        <w:rPr>
          <w:rFonts w:ascii="Times New Roman" w:hAnsi="Times New Roman" w:cs="Times New Roman"/>
          <w:sz w:val="28"/>
          <w:szCs w:val="28"/>
        </w:rPr>
        <w:t xml:space="preserve">лет, наличие общего трудового стажа в области строительства не менее 10 </w:t>
      </w:r>
      <w:r w:rsidR="00421359" w:rsidRPr="003B0055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4027F9" w:rsidRPr="003B0055">
        <w:rPr>
          <w:rFonts w:ascii="Times New Roman" w:hAnsi="Times New Roman" w:cs="Times New Roman"/>
          <w:sz w:val="28"/>
          <w:szCs w:val="28"/>
        </w:rPr>
        <w:t>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</w:t>
      </w:r>
      <w:r w:rsidR="003B0055" w:rsidRPr="003B0055">
        <w:rPr>
          <w:rFonts w:ascii="Times New Roman" w:hAnsi="Times New Roman" w:cs="Times New Roman"/>
          <w:sz w:val="28"/>
          <w:szCs w:val="28"/>
        </w:rPr>
        <w:t>;</w:t>
      </w:r>
    </w:p>
    <w:p w:rsidR="00F73B4D" w:rsidRPr="003B0055" w:rsidRDefault="00F73B4D" w:rsidP="00F73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 xml:space="preserve">- в том числе, если руководитель юридического лица самостоятельно организует строительство, реконструкцию, капитальный ремонт объектов капитального строительства  – наличие </w:t>
      </w:r>
      <w:r w:rsidR="003B0055" w:rsidRPr="003B0055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3B0055">
        <w:rPr>
          <w:rFonts w:ascii="Times New Roman" w:hAnsi="Times New Roman" w:cs="Times New Roman"/>
          <w:sz w:val="28"/>
          <w:szCs w:val="28"/>
        </w:rPr>
        <w:t>высшего образования соответствующего профиля и стажа работы по специальности не менее 5 лет;</w:t>
      </w:r>
    </w:p>
    <w:p w:rsidR="00FA1156" w:rsidRPr="003B0055" w:rsidRDefault="00421359" w:rsidP="00FA1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 xml:space="preserve">2) </w:t>
      </w:r>
      <w:r w:rsidR="00FA1156" w:rsidRPr="003B0055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3B0055" w:rsidRPr="003B0055" w:rsidRDefault="00FA1156" w:rsidP="000D2DFB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 xml:space="preserve">- </w:t>
      </w:r>
      <w:r w:rsidR="00672773" w:rsidRPr="003B0055">
        <w:rPr>
          <w:rFonts w:ascii="Times New Roman" w:hAnsi="Times New Roman" w:cs="Times New Roman"/>
          <w:sz w:val="28"/>
          <w:szCs w:val="28"/>
        </w:rPr>
        <w:t xml:space="preserve">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</w:t>
      </w:r>
      <w:r w:rsidR="00672773" w:rsidRPr="003B0055">
        <w:rPr>
          <w:rFonts w:ascii="Times New Roman" w:hAnsi="Times New Roman" w:cs="Times New Roman"/>
          <w:sz w:val="28"/>
          <w:szCs w:val="28"/>
        </w:rPr>
        <w:lastRenderedPageBreak/>
        <w:t>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="00672773" w:rsidRPr="003B0055">
        <w:rPr>
          <w:rFonts w:ascii="Times New Roman" w:hAnsi="Times New Roman" w:cs="Times New Roman"/>
          <w:sz w:val="28"/>
          <w:szCs w:val="28"/>
        </w:rPr>
        <w:t xml:space="preserve"> менее 3 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</w:t>
      </w:r>
      <w:r w:rsidR="003B0055" w:rsidRPr="003B0055">
        <w:rPr>
          <w:rFonts w:ascii="Times New Roman" w:hAnsi="Times New Roman" w:cs="Times New Roman"/>
          <w:sz w:val="28"/>
          <w:szCs w:val="28"/>
        </w:rPr>
        <w:t>;</w:t>
      </w:r>
    </w:p>
    <w:p w:rsidR="000A6649" w:rsidRPr="00337AE8" w:rsidRDefault="000B555C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м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337AE8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337AE8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337AE8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337AE8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337AE8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337AE8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337AE8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833BA7" w:rsidRPr="00337AE8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Р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азмер стоимости оказанных услуг и (или) выполненных работ по </w:t>
      </w:r>
      <w:r w:rsidR="006F5917" w:rsidRPr="00337AE8">
        <w:rPr>
          <w:rFonts w:ascii="Times New Roman" w:hAnsi="Times New Roman" w:cs="Times New Roman"/>
          <w:sz w:val="28"/>
          <w:szCs w:val="28"/>
        </w:rPr>
        <w:t>всем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 исполненным контрактам и (или) договорам</w:t>
      </w:r>
      <w:r w:rsidR="006F5917" w:rsidRPr="00337AE8">
        <w:rPr>
          <w:rFonts w:ascii="Times New Roman" w:hAnsi="Times New Roman" w:cs="Times New Roman"/>
          <w:sz w:val="28"/>
          <w:szCs w:val="28"/>
        </w:rPr>
        <w:t>, представленным Участником</w:t>
      </w:r>
      <w:r w:rsidR="000A6649" w:rsidRPr="00337AE8">
        <w:rPr>
          <w:rFonts w:ascii="Times New Roman" w:hAnsi="Times New Roman" w:cs="Times New Roman"/>
          <w:sz w:val="28"/>
          <w:szCs w:val="28"/>
        </w:rPr>
        <w:t xml:space="preserve">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 и соответствующим требованиям настоящего пункта</w:t>
      </w:r>
      <w:r w:rsidR="000A6649" w:rsidRPr="00337AE8">
        <w:rPr>
          <w:rFonts w:ascii="Times New Roman" w:hAnsi="Times New Roman" w:cs="Times New Roman"/>
          <w:sz w:val="28"/>
          <w:szCs w:val="28"/>
        </w:rPr>
        <w:t>, определяется как совокупная стоимость услуг и (или) работ по таким контрактам и (или) договорам</w:t>
      </w:r>
      <w:r w:rsidRPr="00337AE8">
        <w:rPr>
          <w:rFonts w:ascii="Times New Roman" w:hAnsi="Times New Roman" w:cs="Times New Roman"/>
          <w:sz w:val="28"/>
          <w:szCs w:val="28"/>
        </w:rPr>
        <w:t>.</w:t>
      </w:r>
    </w:p>
    <w:p w:rsidR="00F10062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Минимальный размер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стоимости оказанных услуг и (или) выполненных работ по всем исполненным контрактам и (или) договорам 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установлен в подпункте «м» пункта 4 раздела </w:t>
      </w:r>
      <w:r w:rsidR="00F146BF" w:rsidRPr="00337A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 Требований к содержанию, форме и составу заявки на участие в предварительном отборе.</w:t>
      </w:r>
    </w:p>
    <w:p w:rsidR="00ED34C2" w:rsidRPr="00337AE8" w:rsidRDefault="00ED34C2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337AE8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2A4012" w:rsidRPr="00337AE8" w:rsidRDefault="002A4012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3CD" w:rsidRPr="00337AE8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337AE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337AE8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337AE8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337AE8">
        <w:rPr>
          <w:rFonts w:ascii="Times New Roman" w:hAnsi="Times New Roman" w:cs="Times New Roman"/>
          <w:sz w:val="28"/>
          <w:szCs w:val="28"/>
        </w:rPr>
        <w:t>Д</w:t>
      </w:r>
      <w:r w:rsidR="00E572FC" w:rsidRPr="00337AE8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337AE8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337AE8">
        <w:rPr>
          <w:rFonts w:ascii="Times New Roman" w:hAnsi="Times New Roman" w:cs="Times New Roman"/>
          <w:sz w:val="28"/>
          <w:szCs w:val="28"/>
        </w:rPr>
        <w:t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337AE8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337AE8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337AE8">
        <w:rPr>
          <w:rFonts w:ascii="Times New Roman" w:hAnsi="Times New Roman" w:cs="Times New Roman"/>
          <w:sz w:val="28"/>
          <w:szCs w:val="28"/>
        </w:rPr>
        <w:t>подписать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337AE8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337AE8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337AE8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 состав Заявки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337AE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337AE8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lastRenderedPageBreak/>
        <w:t>а)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373EB9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полученная не ранее чем за 30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337AE8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б)</w:t>
      </w:r>
      <w:r w:rsidR="001B63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373EB9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337AE8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37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337AE8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337AE8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E2B29" w:rsidRPr="00337AE8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1B63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копия выписки из реестра членов саморегулируемой, полученная не ранее чем за один месяц до даты подачи заявки на участие в предварительном отборе; </w:t>
      </w:r>
    </w:p>
    <w:p w:rsidR="00834951" w:rsidRPr="00337AE8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ж</w:t>
      </w:r>
      <w:r w:rsidR="0063318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337AE8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337AE8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337AE8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7AE8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прием уполномоченным органом такого расчета в форме электронного документа. </w:t>
      </w:r>
    </w:p>
    <w:p w:rsidR="003803CD" w:rsidRPr="00337AE8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и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337AE8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337AE8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337AE8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«л</w:t>
      </w:r>
      <w:r w:rsidR="00AF12E9" w:rsidRPr="00337AE8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r w:rsidR="00E2795E" w:rsidRPr="00337AE8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r w:rsidR="001B63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AF12E9" w:rsidRPr="00337AE8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9C7248" w:rsidRPr="00337AE8" w:rsidRDefault="00C141B4" w:rsidP="00D4023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63318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и (или) договоров, подтверждающих наличие у Участника предварительного отбора опыта оказания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lastRenderedPageBreak/>
        <w:t>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</w:t>
      </w:r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337AE8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  <w:r w:rsidR="00267245" w:rsidRPr="00337AE8">
        <w:rPr>
          <w:rFonts w:ascii="Times New Roman" w:hAnsi="Times New Roman" w:cs="Times New Roman"/>
          <w:sz w:val="28"/>
          <w:szCs w:val="28"/>
        </w:rPr>
        <w:t>.</w:t>
      </w:r>
    </w:p>
    <w:p w:rsidR="000D5D4F" w:rsidRPr="00337AE8" w:rsidRDefault="00E54FC2" w:rsidP="00833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М</w:t>
      </w:r>
      <w:r w:rsidR="009E4821" w:rsidRPr="00337AE8">
        <w:rPr>
          <w:rFonts w:ascii="Times New Roman" w:hAnsi="Times New Roman" w:cs="Times New Roman"/>
          <w:sz w:val="28"/>
          <w:szCs w:val="28"/>
        </w:rPr>
        <w:t xml:space="preserve">инимальный размер стоимости </w:t>
      </w:r>
      <w:r w:rsidR="00AD6BF0" w:rsidRPr="00337AE8">
        <w:rPr>
          <w:rFonts w:ascii="Times New Roman" w:hAnsi="Times New Roman" w:cs="Times New Roman"/>
          <w:sz w:val="28"/>
          <w:szCs w:val="28"/>
        </w:rPr>
        <w:t xml:space="preserve">оказанных услуг и (или) выполненных работ по всем исполненным контрактам и (или) договорам, представленным Участником предварительного отбора, </w:t>
      </w:r>
      <w:r w:rsidR="00C128C8" w:rsidRPr="00337AE8">
        <w:rPr>
          <w:rFonts w:ascii="Times New Roman" w:hAnsi="Times New Roman" w:cs="Times New Roman"/>
          <w:sz w:val="28"/>
          <w:szCs w:val="28"/>
        </w:rPr>
        <w:t>п</w:t>
      </w:r>
      <w:r w:rsidR="00833BA7" w:rsidRPr="00337AE8">
        <w:rPr>
          <w:rFonts w:ascii="Times New Roman" w:hAnsi="Times New Roman" w:cs="Times New Roman"/>
          <w:sz w:val="28"/>
          <w:szCs w:val="28"/>
        </w:rPr>
        <w:t>риведен в Таблице №1</w:t>
      </w:r>
      <w:r w:rsidR="004376CD" w:rsidRPr="00337AE8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Pr="00337AE8">
        <w:rPr>
          <w:rFonts w:ascii="Times New Roman" w:hAnsi="Times New Roman" w:cs="Times New Roman"/>
          <w:sz w:val="28"/>
          <w:szCs w:val="28"/>
        </w:rPr>
        <w:t>предельного размера обязательств по договорам строительного подряда, в соответствии с которым участником предварительного отбора внесен взнос в компенсационный фонд обеспечения договорных обязательств</w:t>
      </w:r>
      <w:r w:rsidR="00D4023D" w:rsidRPr="00337AE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3BA7" w:rsidRPr="00337AE8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D4F" w:rsidRPr="00337AE8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AE8">
        <w:rPr>
          <w:rFonts w:ascii="Times New Roman" w:hAnsi="Times New Roman" w:cs="Times New Roman"/>
        </w:rPr>
        <w:t>Таблица № 1</w:t>
      </w:r>
    </w:p>
    <w:tbl>
      <w:tblPr>
        <w:tblStyle w:val="aa"/>
        <w:tblW w:w="0" w:type="auto"/>
        <w:tblInd w:w="108" w:type="dxa"/>
        <w:tblLook w:val="04A0"/>
      </w:tblPr>
      <w:tblGrid>
        <w:gridCol w:w="539"/>
        <w:gridCol w:w="4990"/>
        <w:gridCol w:w="4252"/>
      </w:tblGrid>
      <w:tr w:rsidR="00337AE8" w:rsidRPr="00337AE8" w:rsidTr="00040AFC">
        <w:tc>
          <w:tcPr>
            <w:tcW w:w="539" w:type="dxa"/>
          </w:tcPr>
          <w:p w:rsidR="000D5D4F" w:rsidRPr="00337AE8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D4F" w:rsidRPr="00337AE8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90" w:type="dxa"/>
          </w:tcPr>
          <w:p w:rsidR="000D5D4F" w:rsidRPr="00337AE8" w:rsidRDefault="00A10908" w:rsidP="0071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Предельный размер обязательств по </w:t>
            </w:r>
            <w:r w:rsidR="00D83C09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договорам строительного подряда</w:t>
            </w:r>
          </w:p>
        </w:tc>
        <w:tc>
          <w:tcPr>
            <w:tcW w:w="4252" w:type="dxa"/>
          </w:tcPr>
          <w:p w:rsidR="000D5D4F" w:rsidRPr="00337AE8" w:rsidRDefault="00630415" w:rsidP="0083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размер стоимости </w:t>
            </w:r>
            <w:r w:rsidR="00833BA7"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оказанных услуг и (или)</w:t>
            </w: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выполненных работ по </w:t>
            </w:r>
            <w:r w:rsidR="00833BA7"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всем исполненным контрактам и (или) договорам</w:t>
            </w:r>
            <w:r w:rsidR="00712BB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37AE8" w:rsidRPr="00337AE8" w:rsidTr="00040AFC">
        <w:tc>
          <w:tcPr>
            <w:tcW w:w="539" w:type="dxa"/>
          </w:tcPr>
          <w:p w:rsidR="000D5D4F" w:rsidRPr="00337AE8" w:rsidRDefault="000D5D4F" w:rsidP="003A3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0D5D4F" w:rsidRPr="00337AE8" w:rsidRDefault="000D5D4F" w:rsidP="003A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265EA"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60 млн. рублей 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(1-й уровень ответственности)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5D4F" w:rsidRPr="00337AE8" w:rsidRDefault="00630415" w:rsidP="00186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1867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77E6" w:rsidRPr="00337AE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7AE8" w:rsidRPr="00337AE8" w:rsidTr="00040AFC">
        <w:tc>
          <w:tcPr>
            <w:tcW w:w="539" w:type="dxa"/>
          </w:tcPr>
          <w:p w:rsidR="00630415" w:rsidRPr="00337AE8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0" w:type="dxa"/>
          </w:tcPr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630415" w:rsidRPr="00337AE8">
              <w:rPr>
                <w:rFonts w:ascii="Times New Roman" w:hAnsi="Times New Roman" w:cs="Times New Roman"/>
                <w:sz w:val="28"/>
                <w:szCs w:val="28"/>
              </w:rPr>
              <w:t>0 млн. рублей</w:t>
            </w:r>
          </w:p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(2-й уровень ответственности)</w:t>
            </w:r>
          </w:p>
          <w:p w:rsidR="001265EA" w:rsidRPr="00337AE8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30415" w:rsidRPr="00337AE8" w:rsidRDefault="00630415" w:rsidP="0005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54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7E6" w:rsidRPr="00337AE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bookmarkStart w:id="0" w:name="_GoBack"/>
            <w:bookmarkEnd w:id="0"/>
          </w:p>
        </w:tc>
      </w:tr>
      <w:tr w:rsidR="00337AE8" w:rsidRPr="00337AE8" w:rsidTr="00040AFC">
        <w:tc>
          <w:tcPr>
            <w:tcW w:w="539" w:type="dxa"/>
          </w:tcPr>
          <w:p w:rsidR="00630415" w:rsidRPr="00337AE8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30415"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630415" w:rsidRPr="00337AE8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(3-й уровень ответственности)</w:t>
            </w:r>
          </w:p>
          <w:p w:rsidR="001265EA" w:rsidRPr="00337AE8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0415" w:rsidRPr="00337AE8" w:rsidRDefault="00630415" w:rsidP="00AA7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A77E6" w:rsidRPr="00337AE8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337AE8" w:rsidRPr="00337AE8" w:rsidTr="00040AFC">
        <w:tc>
          <w:tcPr>
            <w:tcW w:w="539" w:type="dxa"/>
          </w:tcPr>
          <w:p w:rsidR="001265EA" w:rsidRPr="00337AE8" w:rsidRDefault="001265EA" w:rsidP="0012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более 10 млрд. рублей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(4-й уровень ответственности)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  <w:tr w:rsidR="00337AE8" w:rsidRPr="00337AE8" w:rsidTr="00040AFC">
        <w:tc>
          <w:tcPr>
            <w:tcW w:w="539" w:type="dxa"/>
          </w:tcPr>
          <w:p w:rsidR="00826049" w:rsidRPr="00337AE8" w:rsidRDefault="00826049" w:rsidP="0082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0" w:type="dxa"/>
          </w:tcPr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10 млрд. рублей и более</w:t>
            </w:r>
          </w:p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(5-й уровень ответственности)</w:t>
            </w:r>
          </w:p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</w:tbl>
    <w:p w:rsidR="00500F7C" w:rsidRPr="003B0055" w:rsidRDefault="00D83C09" w:rsidP="00500F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055">
        <w:rPr>
          <w:rFonts w:ascii="Times New Roman" w:hAnsi="Times New Roman" w:cs="Times New Roman"/>
          <w:sz w:val="24"/>
          <w:szCs w:val="24"/>
        </w:rPr>
        <w:t xml:space="preserve">* - </w:t>
      </w:r>
      <w:r w:rsidR="00500F7C" w:rsidRPr="003B0055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E729A0" w:rsidRPr="003B0055">
        <w:rPr>
          <w:rFonts w:ascii="Times New Roman" w:hAnsi="Times New Roman" w:cs="Times New Roman"/>
          <w:sz w:val="24"/>
          <w:szCs w:val="24"/>
        </w:rPr>
        <w:t xml:space="preserve">рассчитывается исходя из </w:t>
      </w:r>
      <w:r w:rsidR="00500F7C" w:rsidRPr="003B0055">
        <w:rPr>
          <w:rFonts w:ascii="Times New Roman" w:hAnsi="Times New Roman" w:cs="Times New Roman"/>
          <w:sz w:val="24"/>
          <w:szCs w:val="24"/>
        </w:rPr>
        <w:t xml:space="preserve">предельного размера обязательств по договорам строительного подряда в </w:t>
      </w:r>
      <w:proofErr w:type="gramStart"/>
      <w:r w:rsidR="00500F7C" w:rsidRPr="003B005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00F7C" w:rsidRPr="003B0055">
        <w:rPr>
          <w:rFonts w:ascii="Times New Roman" w:hAnsi="Times New Roman" w:cs="Times New Roman"/>
          <w:sz w:val="24"/>
          <w:szCs w:val="24"/>
        </w:rPr>
        <w:t xml:space="preserve"> с которым</w:t>
      </w:r>
      <w:r w:rsidR="003B0055" w:rsidRPr="003B0055">
        <w:rPr>
          <w:rFonts w:ascii="Times New Roman" w:hAnsi="Times New Roman" w:cs="Times New Roman"/>
          <w:sz w:val="24"/>
          <w:szCs w:val="24"/>
        </w:rPr>
        <w:t>и</w:t>
      </w:r>
      <w:r w:rsidR="00500F7C" w:rsidRPr="003B0055">
        <w:rPr>
          <w:rFonts w:ascii="Times New Roman" w:hAnsi="Times New Roman" w:cs="Times New Roman"/>
          <w:sz w:val="24"/>
          <w:szCs w:val="24"/>
        </w:rPr>
        <w:t xml:space="preserve"> участник предварительного отбора, как член саморегулируемой организации, основанной на членстве лиц, осуществляющих строительство,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 </w:t>
      </w:r>
    </w:p>
    <w:p w:rsidR="00AF12E9" w:rsidRPr="00337AE8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BD2FA1" w:rsidRPr="00337AE8" w:rsidRDefault="00BD2FA1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26A1" w:rsidRPr="00337AE8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337AE8">
        <w:rPr>
          <w:rFonts w:ascii="Times New Roman" w:hAnsi="Times New Roman" w:cs="Times New Roman"/>
          <w:sz w:val="28"/>
          <w:szCs w:val="28"/>
        </w:rPr>
        <w:t xml:space="preserve">требованиями Федерального закона «О контрактной системе в сфере закупок товаров, работ, услуг для обеспечения </w:t>
      </w:r>
      <w:r w:rsidR="00ED47F3" w:rsidRPr="00337AE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нужд»</w:t>
      </w:r>
      <w:r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337AE8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Взимание платы оператором электронной площадки с участников предварительного отбора не допускается. </w:t>
      </w:r>
    </w:p>
    <w:p w:rsidR="009136B0" w:rsidRPr="00337AE8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337AE8">
        <w:rPr>
          <w:rFonts w:ascii="Times New Roman" w:hAnsi="Times New Roman" w:cs="Times New Roman"/>
          <w:sz w:val="28"/>
          <w:szCs w:val="28"/>
        </w:rPr>
        <w:t>через оператор</w:t>
      </w:r>
      <w:r w:rsidRPr="00337AE8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337AE8">
        <w:rPr>
          <w:rFonts w:ascii="Times New Roman" w:hAnsi="Times New Roman" w:cs="Times New Roman"/>
          <w:sz w:val="28"/>
          <w:szCs w:val="28"/>
        </w:rPr>
        <w:t>и</w:t>
      </w:r>
      <w:r w:rsidR="002E521A" w:rsidRPr="00337AE8">
        <w:rPr>
          <w:rFonts w:ascii="Times New Roman" w:hAnsi="Times New Roman" w:cs="Times New Roman"/>
          <w:sz w:val="28"/>
          <w:szCs w:val="28"/>
        </w:rPr>
        <w:t>и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337AE8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337AE8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337AE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337AE8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предусмотренном </w:t>
      </w:r>
      <w:r w:rsidR="000B6D93" w:rsidRPr="00337AE8">
        <w:rPr>
          <w:rFonts w:ascii="Times New Roman" w:hAnsi="Times New Roman" w:cs="Times New Roman"/>
          <w:sz w:val="28"/>
          <w:szCs w:val="28"/>
        </w:rPr>
        <w:t>Д</w:t>
      </w:r>
      <w:r w:rsidR="003A4E26" w:rsidRPr="00337AE8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337AE8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337AE8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337AE8">
        <w:rPr>
          <w:rFonts w:ascii="Times New Roman" w:hAnsi="Times New Roman" w:cs="Times New Roman"/>
          <w:sz w:val="28"/>
          <w:szCs w:val="28"/>
        </w:rPr>
        <w:t xml:space="preserve">ее </w:t>
      </w:r>
      <w:r w:rsidRPr="00337AE8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337AE8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337AE8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337AE8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337AE8">
        <w:rPr>
          <w:rFonts w:ascii="Times New Roman" w:hAnsi="Times New Roman" w:cs="Times New Roman"/>
          <w:sz w:val="28"/>
          <w:szCs w:val="28"/>
        </w:rPr>
        <w:t>в</w:t>
      </w:r>
      <w:r w:rsidRPr="00337AE8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337AE8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не отозваны, все </w:t>
      </w:r>
      <w:r w:rsidR="001608A9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337AE8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337AE8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337AE8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337AE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337AE8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337AE8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337AE8">
        <w:rPr>
          <w:rFonts w:ascii="Times New Roman" w:hAnsi="Times New Roman" w:cs="Times New Roman"/>
          <w:sz w:val="28"/>
          <w:szCs w:val="28"/>
        </w:rPr>
        <w:t>после</w:t>
      </w:r>
      <w:r w:rsidR="009E583A" w:rsidRPr="00337AE8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337AE8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337AE8">
        <w:rPr>
          <w:rFonts w:ascii="Times New Roman" w:hAnsi="Times New Roman" w:cs="Times New Roman"/>
          <w:sz w:val="28"/>
          <w:szCs w:val="28"/>
        </w:rPr>
        <w:t>, указанных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337AE8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337AE8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337AE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337AE8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337AE8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337AE8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337AE8">
        <w:rPr>
          <w:rFonts w:ascii="Times New Roman" w:hAnsi="Times New Roman" w:cs="Times New Roman"/>
          <w:sz w:val="28"/>
          <w:szCs w:val="28"/>
        </w:rPr>
        <w:t>сроки</w:t>
      </w:r>
      <w:r w:rsidR="002347E2" w:rsidRPr="00337AE8">
        <w:rPr>
          <w:rFonts w:ascii="Times New Roman" w:hAnsi="Times New Roman" w:cs="Times New Roman"/>
          <w:sz w:val="28"/>
          <w:szCs w:val="28"/>
        </w:rPr>
        <w:t>,</w:t>
      </w:r>
      <w:r w:rsidRPr="00337AE8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337AE8">
        <w:rPr>
          <w:rFonts w:ascii="Times New Roman" w:hAnsi="Times New Roman" w:cs="Times New Roman"/>
          <w:sz w:val="28"/>
          <w:szCs w:val="28"/>
        </w:rPr>
        <w:t>,</w:t>
      </w:r>
      <w:r w:rsidRPr="00337AE8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337AE8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337AE8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337AE8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337AE8">
        <w:rPr>
          <w:rFonts w:ascii="Times New Roman" w:hAnsi="Times New Roman" w:cs="Times New Roman"/>
          <w:sz w:val="28"/>
          <w:szCs w:val="28"/>
        </w:rPr>
        <w:t>З</w:t>
      </w:r>
      <w:r w:rsidR="001608A9" w:rsidRPr="00337AE8">
        <w:rPr>
          <w:rFonts w:ascii="Times New Roman" w:hAnsi="Times New Roman" w:cs="Times New Roman"/>
          <w:sz w:val="28"/>
          <w:szCs w:val="28"/>
        </w:rPr>
        <w:t>аявок</w:t>
      </w:r>
      <w:r w:rsidR="009136B0" w:rsidRPr="00337AE8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337AE8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337AE8">
        <w:rPr>
          <w:rFonts w:ascii="Times New Roman" w:hAnsi="Times New Roman" w:cs="Times New Roman"/>
          <w:sz w:val="28"/>
          <w:szCs w:val="28"/>
        </w:rPr>
        <w:t>ы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337AE8">
        <w:rPr>
          <w:rFonts w:ascii="Times New Roman" w:hAnsi="Times New Roman" w:cs="Times New Roman"/>
          <w:sz w:val="28"/>
          <w:szCs w:val="28"/>
        </w:rPr>
        <w:t>О</w:t>
      </w:r>
      <w:r w:rsidR="001608A9" w:rsidRPr="00337AE8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337AE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337AE8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337AE8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337AE8">
        <w:rPr>
          <w:rFonts w:ascii="Times New Roman" w:hAnsi="Times New Roman" w:cs="Times New Roman"/>
          <w:sz w:val="28"/>
          <w:szCs w:val="28"/>
        </w:rPr>
        <w:t>учаях</w:t>
      </w:r>
      <w:r w:rsidR="00447A6C" w:rsidRPr="00337AE8">
        <w:rPr>
          <w:rFonts w:ascii="Times New Roman" w:hAnsi="Times New Roman" w:cs="Times New Roman"/>
          <w:sz w:val="28"/>
          <w:szCs w:val="28"/>
        </w:rPr>
        <w:t>,</w:t>
      </w:r>
      <w:r w:rsidR="00131B55" w:rsidRPr="00337AE8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337AE8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337AE8">
        <w:rPr>
          <w:rFonts w:ascii="Times New Roman" w:hAnsi="Times New Roman" w:cs="Times New Roman"/>
          <w:sz w:val="28"/>
          <w:szCs w:val="28"/>
        </w:rPr>
        <w:t>.</w:t>
      </w:r>
    </w:p>
    <w:p w:rsidR="00733D3F" w:rsidRPr="00337AE8" w:rsidRDefault="00733D3F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337AE8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733D3F" w:rsidRPr="00337AE8" w:rsidRDefault="00733D3F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4438E" w:rsidRPr="00337AE8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</w:t>
      </w:r>
      <w:r w:rsidR="0014438E" w:rsidRPr="00337AE8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337AE8">
        <w:rPr>
          <w:rFonts w:ascii="Times New Roman" w:hAnsi="Times New Roman" w:cs="Times New Roman"/>
          <w:sz w:val="28"/>
          <w:szCs w:val="28"/>
        </w:rPr>
        <w:t>З</w:t>
      </w:r>
      <w:r w:rsidR="0014438E" w:rsidRPr="00337AE8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337AE8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337AE8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337AE8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337AE8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337AE8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337AE8">
        <w:rPr>
          <w:rFonts w:ascii="Times New Roman" w:hAnsi="Times New Roman" w:cs="Times New Roman"/>
          <w:sz w:val="28"/>
          <w:szCs w:val="28"/>
        </w:rPr>
        <w:t>пункте 8 раздела</w:t>
      </w:r>
      <w:proofErr w:type="gramStart"/>
      <w:r w:rsidR="00857C24" w:rsidRPr="00337AE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57C24" w:rsidRPr="00337AE8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337AE8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337AE8">
        <w:rPr>
          <w:rFonts w:ascii="Times New Roman" w:hAnsi="Times New Roman" w:cs="Times New Roman"/>
          <w:sz w:val="28"/>
          <w:szCs w:val="28"/>
        </w:rPr>
        <w:t>,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337AE8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Уведомление об отзыве Заявки должно быть подписано усиленной </w:t>
      </w:r>
      <w:r w:rsidRPr="00337AE8">
        <w:rPr>
          <w:rFonts w:ascii="Times New Roman" w:hAnsi="Times New Roman" w:cs="Times New Roman"/>
          <w:sz w:val="28"/>
          <w:szCs w:val="28"/>
        </w:rPr>
        <w:lastRenderedPageBreak/>
        <w:t>неквалифицированной электронной подписью Участника.</w:t>
      </w:r>
    </w:p>
    <w:p w:rsidR="00456D91" w:rsidRPr="00337AE8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456D91" w:rsidRPr="00337AE8" w:rsidRDefault="00456D91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337AE8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Разъяснение</w:t>
      </w:r>
      <w:r w:rsidR="000B6D93" w:rsidRPr="00337AE8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337AE8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337AE8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337AE8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14438E" w:rsidRPr="00337AE8" w:rsidRDefault="0014438E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72EFB" w:rsidRPr="00337AE8" w:rsidRDefault="000111F1" w:rsidP="00A07B63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35E9F" w:rsidRPr="00337AE8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</w:r>
      <w:r w:rsidR="00626059" w:rsidRPr="00337AE8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337AE8">
        <w:rPr>
          <w:rFonts w:ascii="Times New Roman" w:hAnsi="Times New Roman" w:cs="Times New Roman"/>
          <w:sz w:val="28"/>
          <w:szCs w:val="28"/>
        </w:rPr>
        <w:t>Л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337AE8">
        <w:rPr>
          <w:rFonts w:ascii="Times New Roman" w:hAnsi="Times New Roman" w:cs="Times New Roman"/>
          <w:sz w:val="28"/>
          <w:szCs w:val="28"/>
        </w:rPr>
        <w:t>о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337AE8">
        <w:rPr>
          <w:rFonts w:ascii="Times New Roman" w:hAnsi="Times New Roman" w:cs="Times New Roman"/>
          <w:sz w:val="28"/>
          <w:szCs w:val="28"/>
        </w:rPr>
        <w:t>РКП</w:t>
      </w:r>
      <w:r w:rsidR="003B005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337AE8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337AE8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35E9F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337AE8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337AE8">
        <w:rPr>
          <w:rFonts w:ascii="Times New Roman" w:hAnsi="Times New Roman" w:cs="Times New Roman"/>
          <w:sz w:val="28"/>
          <w:szCs w:val="28"/>
        </w:rPr>
        <w:t>.</w:t>
      </w:r>
    </w:p>
    <w:p w:rsidR="003C67F8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C67F8" w:rsidRPr="00337AE8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337AE8">
        <w:rPr>
          <w:rFonts w:ascii="Times New Roman" w:hAnsi="Times New Roman" w:cs="Times New Roman"/>
          <w:sz w:val="28"/>
          <w:szCs w:val="28"/>
        </w:rPr>
        <w:t>ы при</w:t>
      </w:r>
      <w:r w:rsidR="006958B0" w:rsidRPr="00337AE8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337AE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337A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337AE8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337AE8">
        <w:rPr>
          <w:rFonts w:ascii="Times New Roman" w:hAnsi="Times New Roman" w:cs="Times New Roman"/>
          <w:sz w:val="28"/>
          <w:szCs w:val="28"/>
        </w:rPr>
        <w:t>1.</w:t>
      </w:r>
      <w:r w:rsidR="00894CC4" w:rsidRPr="00337AE8">
        <w:rPr>
          <w:rFonts w:ascii="Times New Roman" w:hAnsi="Times New Roman" w:cs="Times New Roman"/>
          <w:sz w:val="28"/>
          <w:szCs w:val="28"/>
        </w:rPr>
        <w:t>3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337AE8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337AE8">
        <w:rPr>
          <w:rFonts w:ascii="Times New Roman" w:hAnsi="Times New Roman" w:cs="Times New Roman"/>
          <w:sz w:val="28"/>
          <w:szCs w:val="28"/>
        </w:rPr>
        <w:t>О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337AE8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337AE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337AE8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337AE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337AE8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337AE8" w:rsidRDefault="001472C9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3C67F8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>апрос</w:t>
      </w:r>
      <w:r w:rsidRPr="00337AE8">
        <w:rPr>
          <w:rFonts w:ascii="Times New Roman" w:hAnsi="Times New Roman" w:cs="Times New Roman"/>
          <w:sz w:val="28"/>
          <w:szCs w:val="28"/>
        </w:rPr>
        <w:t>ы,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 пос</w:t>
      </w:r>
      <w:r w:rsidRPr="00337AE8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337A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B63BA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, не </w:t>
      </w:r>
      <w:r w:rsidRPr="00337AE8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35E9F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8240B2" w:rsidRPr="00337AE8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337AE8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8240B2"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337AE8">
        <w:rPr>
          <w:rFonts w:ascii="Times New Roman" w:hAnsi="Times New Roman" w:cs="Times New Roman"/>
          <w:sz w:val="28"/>
          <w:szCs w:val="28"/>
        </w:rPr>
        <w:t>.</w:t>
      </w:r>
    </w:p>
    <w:p w:rsidR="000111F1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337AE8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E72EFB" w:rsidRPr="00337AE8" w:rsidRDefault="00E72EFB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11F1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337AE8">
        <w:rPr>
          <w:rFonts w:ascii="Times New Roman" w:hAnsi="Times New Roman" w:cs="Times New Roman"/>
          <w:sz w:val="28"/>
          <w:szCs w:val="28"/>
        </w:rPr>
        <w:t>РКП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337AE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337AE8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ab/>
        <w:t>2.2. В течение одного рабочего дня со дня принятия указанного решения такие изменения размещаются органом по ведению РКП на официальном сайте</w:t>
      </w:r>
      <w:r w:rsidR="001B6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lastRenderedPageBreak/>
        <w:t>сайте оператора электронной площадки.</w:t>
      </w:r>
    </w:p>
    <w:p w:rsidR="000111F1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ab/>
        <w:t>2.3. Изменение предмета предварительного отбора не допускается.</w:t>
      </w:r>
    </w:p>
    <w:p w:rsidR="00D0480E" w:rsidRPr="00337AE8" w:rsidRDefault="00E72EFB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ab/>
      </w:r>
      <w:r w:rsidR="000111F1" w:rsidRPr="00337AE8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в извещение и (или) в документацию о проведении предварительного отбора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с даты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и сайте</w:t>
      </w:r>
      <w:r w:rsidR="00D0480E" w:rsidRPr="00337AE8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</w:t>
      </w:r>
      <w:proofErr w:type="gramEnd"/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0B2" w:rsidRPr="00337AE8" w:rsidRDefault="00E72EFB" w:rsidP="001660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 w:rsidRPr="00337AE8">
        <w:rPr>
          <w:rFonts w:ascii="Times New Roman" w:hAnsi="Times New Roman" w:cs="Times New Roman"/>
          <w:sz w:val="28"/>
          <w:szCs w:val="28"/>
        </w:rPr>
        <w:t>Орган</w:t>
      </w:r>
      <w:r w:rsidR="00FD0661" w:rsidRPr="00337AE8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337AE8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337AE8">
        <w:rPr>
          <w:rFonts w:ascii="Times New Roman" w:hAnsi="Times New Roman" w:cs="Times New Roman"/>
          <w:sz w:val="28"/>
          <w:szCs w:val="28"/>
        </w:rPr>
        <w:t>и (или) в документацию 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>, р</w:t>
      </w:r>
      <w:r w:rsidR="00166051" w:rsidRPr="00337AE8">
        <w:rPr>
          <w:rFonts w:ascii="Times New Roman" w:hAnsi="Times New Roman" w:cs="Times New Roman"/>
          <w:sz w:val="28"/>
          <w:szCs w:val="28"/>
        </w:rPr>
        <w:t>азмещенными надлежащим образом.</w:t>
      </w:r>
    </w:p>
    <w:p w:rsidR="00E72EFB" w:rsidRPr="00337AE8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337AE8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337AE8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337AE8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337AE8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(далее – Комиссия).</w:t>
      </w:r>
    </w:p>
    <w:p w:rsidR="00814707" w:rsidRPr="00337AE8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337AE8">
        <w:rPr>
          <w:rFonts w:ascii="Times New Roman" w:hAnsi="Times New Roman" w:cs="Times New Roman"/>
          <w:sz w:val="28"/>
          <w:szCs w:val="28"/>
        </w:rPr>
        <w:t>Орган</w:t>
      </w:r>
      <w:r w:rsidR="000B03A3" w:rsidRPr="00337AE8">
        <w:rPr>
          <w:rFonts w:ascii="Times New Roman" w:hAnsi="Times New Roman" w:cs="Times New Roman"/>
          <w:sz w:val="28"/>
          <w:szCs w:val="28"/>
        </w:rPr>
        <w:t>ом</w:t>
      </w:r>
      <w:r w:rsidR="00493503" w:rsidRPr="00337AE8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337AE8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337AE8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337AE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5006C7" w:rsidRPr="00337AE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337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337AE8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337AE8">
        <w:rPr>
          <w:rFonts w:ascii="Times New Roman" w:hAnsi="Times New Roman" w:cs="Times New Roman"/>
          <w:sz w:val="28"/>
          <w:szCs w:val="28"/>
        </w:rPr>
        <w:t>х</w:t>
      </w:r>
      <w:r w:rsidRPr="00337AE8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337AE8">
        <w:rPr>
          <w:rFonts w:ascii="Times New Roman" w:hAnsi="Times New Roman" w:cs="Times New Roman"/>
          <w:sz w:val="28"/>
          <w:szCs w:val="28"/>
        </w:rPr>
        <w:t>.</w:t>
      </w:r>
    </w:p>
    <w:p w:rsidR="0010455B" w:rsidRPr="00337AE8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37AE8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337AE8">
        <w:rPr>
          <w:rFonts w:ascii="Times New Roman" w:hAnsi="Times New Roman" w:cs="Times New Roman"/>
          <w:sz w:val="28"/>
          <w:szCs w:val="28"/>
        </w:rPr>
        <w:t>рассмотрения З</w:t>
      </w:r>
      <w:r w:rsidRPr="00337AE8">
        <w:rPr>
          <w:rFonts w:ascii="Times New Roman" w:hAnsi="Times New Roman" w:cs="Times New Roman"/>
          <w:sz w:val="28"/>
          <w:szCs w:val="28"/>
        </w:rPr>
        <w:t>аяв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ок, </w:t>
      </w:r>
      <w:r w:rsidRPr="00337AE8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337AE8">
        <w:rPr>
          <w:rFonts w:ascii="Times New Roman" w:hAnsi="Times New Roman" w:cs="Times New Roman"/>
          <w:sz w:val="28"/>
          <w:szCs w:val="28"/>
        </w:rPr>
        <w:t>О</w:t>
      </w:r>
      <w:r w:rsidRPr="00337AE8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РКП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337AE8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337AE8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337AE8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337AE8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337AE8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337AE8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="0010455B" w:rsidRPr="00337AE8">
        <w:rPr>
          <w:rFonts w:ascii="Times New Roman" w:hAnsi="Times New Roman" w:cs="Times New Roman"/>
          <w:b/>
          <w:sz w:val="28"/>
          <w:szCs w:val="28"/>
        </w:rPr>
        <w:t>З</w:t>
      </w:r>
      <w:r w:rsidRPr="00337AE8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337AE8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lastRenderedPageBreak/>
        <w:t>Заявки должны быть рассмотрены Комиссией до установленной в Извещении</w:t>
      </w:r>
      <w:r w:rsidR="0063453E" w:rsidRPr="00337AE8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337AE8">
        <w:rPr>
          <w:rFonts w:ascii="Times New Roman" w:hAnsi="Times New Roman" w:cs="Times New Roman"/>
          <w:sz w:val="28"/>
          <w:szCs w:val="28"/>
        </w:rPr>
        <w:t>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337AE8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337AE8">
        <w:rPr>
          <w:rFonts w:ascii="Times New Roman" w:hAnsi="Times New Roman" w:cs="Times New Roman"/>
          <w:sz w:val="28"/>
          <w:szCs w:val="28"/>
        </w:rPr>
        <w:t>даты окончания срока рассмотрения Заявок</w:t>
      </w:r>
      <w:proofErr w:type="gramEnd"/>
      <w:r w:rsidR="0063453E" w:rsidRPr="00337AE8">
        <w:rPr>
          <w:rFonts w:ascii="Times New Roman" w:hAnsi="Times New Roman" w:cs="Times New Roman"/>
          <w:sz w:val="28"/>
          <w:szCs w:val="28"/>
        </w:rPr>
        <w:t>;</w:t>
      </w:r>
    </w:p>
    <w:p w:rsidR="0010455B" w:rsidRPr="00337AE8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337AE8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337AE8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337AE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337AE8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337AE8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337AE8">
        <w:rPr>
          <w:rFonts w:ascii="Times New Roman" w:hAnsi="Times New Roman" w:cs="Times New Roman"/>
          <w:sz w:val="28"/>
          <w:szCs w:val="28"/>
        </w:rPr>
        <w:t>же размещается на сайте Органа по ведению РКП</w:t>
      </w:r>
      <w:r w:rsidR="0010455B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14015" w:rsidRPr="00337AE8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337AE8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 w:rsidR="0063453E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337AE8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337AE8">
        <w:rPr>
          <w:rFonts w:ascii="Times New Roman" w:hAnsi="Times New Roman" w:cs="Times New Roman"/>
          <w:sz w:val="28"/>
          <w:szCs w:val="28"/>
        </w:rPr>
        <w:t xml:space="preserve"> разделом </w:t>
      </w:r>
      <w:proofErr w:type="gramStart"/>
      <w:r w:rsidR="006901AF" w:rsidRPr="00337AE8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6901AF" w:rsidRPr="00337AE8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337AE8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337AE8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337AE8">
        <w:rPr>
          <w:rFonts w:ascii="Times New Roman" w:hAnsi="Times New Roman" w:cs="Times New Roman"/>
          <w:sz w:val="28"/>
          <w:szCs w:val="28"/>
        </w:rPr>
        <w:t>атривает Заявки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337AE8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337AE8">
        <w:rPr>
          <w:rFonts w:ascii="Times New Roman" w:hAnsi="Times New Roman" w:cs="Times New Roman"/>
          <w:sz w:val="28"/>
          <w:szCs w:val="28"/>
        </w:rPr>
        <w:t>в Д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337AE8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337AE8">
        <w:rPr>
          <w:rFonts w:ascii="Times New Roman" w:hAnsi="Times New Roman" w:cs="Times New Roman"/>
          <w:sz w:val="28"/>
          <w:szCs w:val="28"/>
        </w:rPr>
        <w:t>а</w:t>
      </w:r>
      <w:r w:rsidRPr="00337AE8">
        <w:rPr>
          <w:rFonts w:ascii="Times New Roman" w:hAnsi="Times New Roman" w:cs="Times New Roman"/>
          <w:sz w:val="28"/>
          <w:szCs w:val="28"/>
        </w:rPr>
        <w:t>.</w:t>
      </w:r>
    </w:p>
    <w:p w:rsidR="00E877FA" w:rsidRPr="00337AE8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337AE8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337AE8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337AE8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337AE8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337AE8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337AE8">
        <w:rPr>
          <w:rFonts w:ascii="Times New Roman" w:hAnsi="Times New Roman" w:cs="Times New Roman"/>
          <w:sz w:val="28"/>
          <w:szCs w:val="28"/>
        </w:rPr>
        <w:t xml:space="preserve">в разделе </w:t>
      </w:r>
      <w:proofErr w:type="gramStart"/>
      <w:r w:rsidR="006901AF" w:rsidRPr="00337AE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0B6D93" w:rsidRPr="00337AE8">
        <w:rPr>
          <w:rFonts w:ascii="Times New Roman" w:hAnsi="Times New Roman" w:cs="Times New Roman"/>
          <w:sz w:val="28"/>
          <w:szCs w:val="28"/>
        </w:rPr>
        <w:t>Д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>;</w:t>
      </w:r>
    </w:p>
    <w:p w:rsidR="00E877FA" w:rsidRPr="00337AE8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337AE8">
        <w:rPr>
          <w:rFonts w:ascii="Times New Roman" w:hAnsi="Times New Roman" w:cs="Times New Roman"/>
          <w:sz w:val="28"/>
          <w:szCs w:val="28"/>
        </w:rPr>
        <w:t>З</w:t>
      </w:r>
      <w:r w:rsidR="000B03A3" w:rsidRPr="00337AE8">
        <w:rPr>
          <w:rFonts w:ascii="Times New Roman" w:hAnsi="Times New Roman" w:cs="Times New Roman"/>
          <w:sz w:val="28"/>
          <w:szCs w:val="28"/>
        </w:rPr>
        <w:t>аявки</w:t>
      </w:r>
      <w:r w:rsidRPr="00337AE8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337AE8">
        <w:rPr>
          <w:rFonts w:ascii="Times New Roman" w:hAnsi="Times New Roman" w:cs="Times New Roman"/>
          <w:sz w:val="28"/>
          <w:szCs w:val="28"/>
        </w:rPr>
        <w:t xml:space="preserve">разделе </w:t>
      </w:r>
      <w:proofErr w:type="gramStart"/>
      <w:r w:rsidR="006901AF" w:rsidRPr="00337AE8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End"/>
      <w:r w:rsidR="002347E2" w:rsidRPr="00337AE8">
        <w:rPr>
          <w:rFonts w:ascii="Times New Roman" w:hAnsi="Times New Roman" w:cs="Times New Roman"/>
          <w:sz w:val="28"/>
          <w:szCs w:val="28"/>
        </w:rPr>
        <w:t>Д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>;</w:t>
      </w:r>
    </w:p>
    <w:p w:rsidR="00E877FA" w:rsidRPr="00337AE8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337AE8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337AE8">
        <w:rPr>
          <w:rFonts w:ascii="Times New Roman" w:hAnsi="Times New Roman" w:cs="Times New Roman"/>
          <w:sz w:val="28"/>
          <w:szCs w:val="28"/>
        </w:rPr>
        <w:t>.</w:t>
      </w:r>
      <w:r w:rsidR="00CE0BB1" w:rsidRPr="00337AE8">
        <w:rPr>
          <w:rFonts w:ascii="Times New Roman" w:hAnsi="Times New Roman" w:cs="Times New Roman"/>
          <w:sz w:val="28"/>
          <w:szCs w:val="28"/>
        </w:rPr>
        <w:t>7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337AE8">
        <w:rPr>
          <w:rFonts w:ascii="Times New Roman" w:hAnsi="Times New Roman" w:cs="Times New Roman"/>
          <w:sz w:val="28"/>
          <w:szCs w:val="28"/>
        </w:rPr>
        <w:t>раздела</w:t>
      </w:r>
      <w:r w:rsidRPr="00337AE8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337AE8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337AE8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337AE8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337AE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337AE8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337AE8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337AE8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337AE8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337AE8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признании предварительного отбора </w:t>
      </w:r>
      <w:proofErr w:type="gramStart"/>
      <w:r w:rsidRPr="00337AE8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0E04AA" w:rsidRPr="00337AE8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337AE8">
        <w:rPr>
          <w:rFonts w:ascii="Times New Roman" w:hAnsi="Times New Roman" w:cs="Times New Roman"/>
          <w:sz w:val="28"/>
          <w:szCs w:val="28"/>
        </w:rPr>
        <w:t>Комиссией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337AE8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)</w:t>
      </w:r>
      <w:r w:rsidR="009C25BF" w:rsidRPr="00337AE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C25BF" w:rsidRPr="00337AE8">
        <w:rPr>
          <w:rFonts w:ascii="Times New Roman" w:hAnsi="Times New Roman" w:cs="Times New Roman"/>
          <w:sz w:val="28"/>
          <w:szCs w:val="28"/>
        </w:rPr>
        <w:t xml:space="preserve">сли </w:t>
      </w:r>
      <w:r w:rsidR="003C53CE" w:rsidRPr="00337AE8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337AE8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337AE8">
        <w:rPr>
          <w:rFonts w:ascii="Times New Roman" w:hAnsi="Times New Roman" w:cs="Times New Roman"/>
          <w:sz w:val="28"/>
          <w:szCs w:val="28"/>
        </w:rPr>
        <w:t>З</w:t>
      </w:r>
      <w:r w:rsidR="009C25BF" w:rsidRPr="00337AE8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337AE8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337AE8">
        <w:rPr>
          <w:rFonts w:ascii="Times New Roman" w:hAnsi="Times New Roman" w:cs="Times New Roman"/>
          <w:sz w:val="28"/>
          <w:szCs w:val="28"/>
        </w:rPr>
        <w:t>З</w:t>
      </w:r>
      <w:r w:rsidR="009C25BF" w:rsidRPr="00337AE8">
        <w:rPr>
          <w:rFonts w:ascii="Times New Roman" w:hAnsi="Times New Roman" w:cs="Times New Roman"/>
          <w:sz w:val="28"/>
          <w:szCs w:val="28"/>
        </w:rPr>
        <w:t>аявки</w:t>
      </w:r>
      <w:r w:rsidRPr="00337AE8">
        <w:rPr>
          <w:rFonts w:ascii="Times New Roman" w:hAnsi="Times New Roman" w:cs="Times New Roman"/>
          <w:sz w:val="28"/>
          <w:szCs w:val="28"/>
        </w:rPr>
        <w:t>;</w:t>
      </w:r>
    </w:p>
    <w:p w:rsidR="000E04AA" w:rsidRPr="00337AE8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lastRenderedPageBreak/>
        <w:t xml:space="preserve">б) принятия Комиссией решения о </w:t>
      </w: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всех Участников, подавших Заявки до указанных в Извещении даты и времени окончания срока подачи </w:t>
      </w:r>
      <w:r w:rsidR="00857C24" w:rsidRPr="00337AE8">
        <w:rPr>
          <w:rFonts w:ascii="Times New Roman" w:hAnsi="Times New Roman" w:cs="Times New Roman"/>
          <w:sz w:val="28"/>
          <w:szCs w:val="28"/>
        </w:rPr>
        <w:t>З</w:t>
      </w:r>
      <w:r w:rsidR="00201FB7" w:rsidRPr="00337AE8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337AE8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337AE8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337AE8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337AE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337AE8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337AE8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337AE8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337AE8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337AE8">
        <w:rPr>
          <w:rFonts w:ascii="Times New Roman" w:hAnsi="Times New Roman" w:cs="Times New Roman"/>
          <w:sz w:val="28"/>
          <w:szCs w:val="28"/>
        </w:rPr>
        <w:t xml:space="preserve"> решение об объявлении</w:t>
      </w:r>
      <w:r w:rsidRPr="00337AE8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337AE8">
        <w:rPr>
          <w:rFonts w:ascii="Times New Roman" w:hAnsi="Times New Roman" w:cs="Times New Roman"/>
          <w:sz w:val="28"/>
          <w:szCs w:val="28"/>
        </w:rPr>
        <w:t>ы</w:t>
      </w:r>
      <w:r w:rsidRPr="00337AE8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337AE8">
        <w:rPr>
          <w:rFonts w:ascii="Times New Roman" w:hAnsi="Times New Roman" w:cs="Times New Roman"/>
          <w:sz w:val="28"/>
          <w:szCs w:val="28"/>
        </w:rPr>
        <w:t>.</w:t>
      </w:r>
    </w:p>
    <w:p w:rsidR="00E47DDF" w:rsidRPr="00337AE8" w:rsidRDefault="00EE1E26" w:rsidP="005450E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337AE8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337AE8">
        <w:rPr>
          <w:rFonts w:ascii="Times New Roman" w:hAnsi="Times New Roman" w:cs="Times New Roman"/>
          <w:sz w:val="28"/>
          <w:szCs w:val="28"/>
        </w:rPr>
        <w:t>Д</w:t>
      </w:r>
      <w:r w:rsidR="0013483D" w:rsidRPr="00337AE8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A34377" w:rsidRPr="00337AE8" w:rsidRDefault="00A34377" w:rsidP="00A34377">
      <w:pPr>
        <w:pStyle w:val="ConsPlusNormal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Pr="00337AE8" w:rsidRDefault="00234F4A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337AE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337AE8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234F4A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337AE8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337AE8">
        <w:rPr>
          <w:rFonts w:ascii="Times New Roman" w:hAnsi="Times New Roman" w:cs="Times New Roman"/>
          <w:sz w:val="28"/>
          <w:szCs w:val="28"/>
        </w:rPr>
        <w:t>О</w:t>
      </w:r>
      <w:r w:rsidRPr="00337AE8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337AE8">
        <w:rPr>
          <w:rFonts w:ascii="Times New Roman" w:hAnsi="Times New Roman" w:cs="Times New Roman"/>
          <w:sz w:val="28"/>
          <w:szCs w:val="28"/>
        </w:rPr>
        <w:t xml:space="preserve">РКП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4" w:history="1">
        <w:r w:rsidR="00AC18EF" w:rsidRPr="00337AE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337AE8">
        <w:rPr>
          <w:rFonts w:ascii="Times New Roman" w:hAnsi="Times New Roman" w:cs="Times New Roman"/>
          <w:bCs/>
          <w:sz w:val="28"/>
          <w:szCs w:val="28"/>
        </w:rPr>
        <w:t>.</w:t>
      </w:r>
      <w:r w:rsidRPr="00337AE8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275C0D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337AE8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337AE8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</w:p>
    <w:p w:rsidR="00234F4A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337AE8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337AE8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337AE8">
        <w:rPr>
          <w:rFonts w:ascii="Times New Roman" w:hAnsi="Times New Roman" w:cs="Times New Roman"/>
          <w:sz w:val="28"/>
          <w:szCs w:val="28"/>
        </w:rPr>
        <w:t>о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337AE8">
        <w:rPr>
          <w:rFonts w:ascii="Times New Roman" w:hAnsi="Times New Roman" w:cs="Times New Roman"/>
          <w:sz w:val="28"/>
          <w:szCs w:val="28"/>
        </w:rPr>
        <w:t>Положения</w:t>
      </w:r>
      <w:r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337AE8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337AE8">
        <w:rPr>
          <w:rFonts w:ascii="Times New Roman" w:hAnsi="Times New Roman" w:cs="Times New Roman"/>
          <w:sz w:val="28"/>
          <w:szCs w:val="28"/>
        </w:rPr>
        <w:t xml:space="preserve">которым не соответствует </w:t>
      </w:r>
      <w:r w:rsidR="0038742A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337A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337AE8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337AE8" w:rsidRDefault="00922F89" w:rsidP="00D225B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8742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омиссией решения о включении </w:t>
      </w:r>
      <w:r w:rsidR="0038742A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</w:t>
      </w:r>
      <w:r w:rsidR="003B5528" w:rsidRPr="00337AE8">
        <w:rPr>
          <w:rFonts w:ascii="Times New Roman" w:hAnsi="Times New Roman" w:cs="Times New Roman"/>
          <w:sz w:val="28"/>
          <w:szCs w:val="28"/>
        </w:rPr>
        <w:t xml:space="preserve">предельный размер обязательств Участника </w:t>
      </w:r>
      <w:r w:rsidR="00D44756" w:rsidRPr="00337AE8">
        <w:rPr>
          <w:rFonts w:ascii="Times New Roman" w:hAnsi="Times New Roman" w:cs="Times New Roman"/>
          <w:sz w:val="28"/>
          <w:szCs w:val="28"/>
        </w:rPr>
        <w:t>предварительного отбора</w:t>
      </w:r>
      <w:r w:rsidR="00C07AC6" w:rsidRPr="00337AE8">
        <w:rPr>
          <w:rFonts w:ascii="Times New Roman" w:hAnsi="Times New Roman" w:cs="Times New Roman"/>
          <w:sz w:val="28"/>
          <w:szCs w:val="28"/>
        </w:rPr>
        <w:t xml:space="preserve"> по обязательствам</w:t>
      </w:r>
      <w:r w:rsidR="00275C0D">
        <w:rPr>
          <w:rFonts w:ascii="Times New Roman" w:hAnsi="Times New Roman" w:cs="Times New Roman"/>
          <w:sz w:val="28"/>
          <w:szCs w:val="28"/>
        </w:rPr>
        <w:t xml:space="preserve"> </w:t>
      </w:r>
      <w:r w:rsidR="003B5528" w:rsidRPr="00337AE8">
        <w:rPr>
          <w:rFonts w:ascii="Times New Roman" w:hAnsi="Times New Roman" w:cs="Times New Roman"/>
          <w:sz w:val="28"/>
          <w:szCs w:val="28"/>
        </w:rPr>
        <w:t xml:space="preserve">по договорам строительного подряда, заключаемым с использованием конкурентных способов заключения договоров, в соответствии с которым такой Участник, как член соответствующей саморегулируемой организации, внес взнос в компенсационный фонд обеспечения договорных обязательств. </w:t>
      </w:r>
      <w:proofErr w:type="gramEnd"/>
    </w:p>
    <w:p w:rsidR="00A729C0" w:rsidRPr="00337AE8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337AE8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337AE8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337AE8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337AE8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275C0D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337AE8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337AE8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337AE8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337AE8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337AE8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337AE8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337AE8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337AE8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«____</w:t>
      </w:r>
      <w:r w:rsidR="00E572FC" w:rsidRPr="00337AE8">
        <w:rPr>
          <w:rFonts w:ascii="Times New Roman" w:hAnsi="Times New Roman" w:cs="Times New Roman"/>
          <w:sz w:val="28"/>
          <w:szCs w:val="28"/>
        </w:rPr>
        <w:t>»</w:t>
      </w:r>
      <w:r w:rsidRPr="00337AE8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337A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337AE8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337AE8">
        <w:rPr>
          <w:rFonts w:ascii="Times New Roman" w:hAnsi="Times New Roman" w:cs="Times New Roman"/>
          <w:sz w:val="28"/>
          <w:szCs w:val="28"/>
        </w:rPr>
        <w:t xml:space="preserve"> № </w:t>
      </w:r>
      <w:r w:rsidRPr="00337AE8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я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337AE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337AE8">
        <w:rPr>
          <w:rFonts w:ascii="Times New Roman" w:hAnsi="Times New Roman" w:cs="Times New Roman"/>
          <w:sz w:val="24"/>
          <w:szCs w:val="24"/>
        </w:rPr>
        <w:t> </w:t>
      </w:r>
      <w:r w:rsidRPr="00337AE8">
        <w:rPr>
          <w:rFonts w:ascii="Times New Roman" w:hAnsi="Times New Roman" w:cs="Times New Roman"/>
          <w:sz w:val="28"/>
          <w:szCs w:val="28"/>
        </w:rPr>
        <w:t>в лице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337AE8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337AE8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документ, на основании которого действует представитель юридического лица или физического лица)</w:t>
      </w:r>
      <w:r w:rsidRPr="00337AE8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337AE8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337AE8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337AE8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информации и подтверждаем право</w:t>
      </w:r>
      <w:r w:rsidR="00275C0D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органа по ведению реестра квалифицированных подрядных организаций</w:t>
      </w:r>
      <w:r w:rsidR="000406FF" w:rsidRPr="00337AE8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337AE8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E572FC" w:rsidRPr="00337AE8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337AE8">
        <w:rPr>
          <w:rFonts w:ascii="Times New Roman" w:hAnsi="Times New Roman" w:cs="Times New Roman"/>
          <w:sz w:val="28"/>
          <w:szCs w:val="28"/>
        </w:rPr>
        <w:t>:</w:t>
      </w:r>
    </w:p>
    <w:p w:rsidR="000406FF" w:rsidRPr="00337AE8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337AE8">
        <w:rPr>
          <w:rFonts w:ascii="Times New Roman" w:hAnsi="Times New Roman" w:cs="Times New Roman"/>
          <w:sz w:val="24"/>
          <w:szCs w:val="24"/>
        </w:rPr>
        <w:t>(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337AE8">
        <w:rPr>
          <w:rFonts w:ascii="Times New Roman" w:hAnsi="Times New Roman" w:cs="Times New Roman"/>
          <w:sz w:val="24"/>
          <w:szCs w:val="24"/>
        </w:rPr>
        <w:t>): ______</w:t>
      </w:r>
      <w:r w:rsidR="000406FF" w:rsidRPr="00337AE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337AE8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337AE8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337AE8">
        <w:rPr>
          <w:rFonts w:ascii="Times New Roman" w:hAnsi="Times New Roman" w:cs="Times New Roman"/>
          <w:sz w:val="24"/>
          <w:szCs w:val="24"/>
        </w:rPr>
        <w:t xml:space="preserve"> (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337AE8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337AE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337AE8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337AE8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337AE8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337AE8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337AE8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337AE8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337AE8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337AE8">
        <w:rPr>
          <w:rFonts w:ascii="Times New Roman" w:hAnsi="Times New Roman" w:cs="Times New Roman"/>
          <w:sz w:val="28"/>
          <w:szCs w:val="28"/>
        </w:rPr>
        <w:t>)/ ИНН</w:t>
      </w:r>
      <w:r w:rsidR="00E572FC"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E572FC" w:rsidRPr="00337AE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337AE8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337AE8">
        <w:rPr>
          <w:rFonts w:ascii="Times New Roman" w:hAnsi="Times New Roman" w:cs="Times New Roman"/>
          <w:sz w:val="28"/>
          <w:szCs w:val="28"/>
        </w:rPr>
        <w:t>:</w:t>
      </w:r>
    </w:p>
    <w:p w:rsidR="00E572FC" w:rsidRPr="00337AE8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337AE8">
        <w:rPr>
          <w:rFonts w:ascii="Times New Roman" w:hAnsi="Times New Roman" w:cs="Times New Roman"/>
          <w:sz w:val="28"/>
          <w:szCs w:val="28"/>
        </w:rPr>
        <w:t>:</w:t>
      </w:r>
    </w:p>
    <w:p w:rsidR="00E572FC" w:rsidRPr="00337AE8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</w:t>
      </w:r>
      <w:r w:rsidRPr="00337AE8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337AE8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Настоящи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м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337AE8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Pr="00337AE8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337AE8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337AE8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337AE8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4раздела 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337AE8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337AE8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337AE8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337AE8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337AE8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267245" w:rsidRDefault="00267245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054626" w:rsidRDefault="00054626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054626" w:rsidRDefault="00054626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054626" w:rsidRDefault="00054626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054626" w:rsidRDefault="00054626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E572FC" w:rsidRPr="00337AE8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t xml:space="preserve">к </w:t>
      </w:r>
      <w:r w:rsidR="002347E2" w:rsidRPr="00337AE8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275C0D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337AE8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337AE8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337AE8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337AE8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337AE8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37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proofErr w:type="gramStart"/>
      <w:r w:rsidRPr="00337AE8">
        <w:rPr>
          <w:rFonts w:ascii="Times New Roman" w:eastAsia="Times New Roman" w:hAnsi="Times New Roman" w:cs="Times New Roman"/>
          <w:bCs/>
          <w:lang w:eastAsia="ru-RU"/>
        </w:rPr>
        <w:t>:</w:t>
      </w:r>
      <w:r w:rsidRPr="00337AE8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</w:t>
      </w:r>
      <w:proofErr w:type="gramEnd"/>
      <w:r w:rsidRPr="00337AE8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337AE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337AE8" w:rsidRPr="00337AE8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337AE8" w:rsidRPr="00337AE8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7AE8" w:rsidRPr="00337AE8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337AE8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7AE8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337AE8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337AE8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337AE8">
        <w:rPr>
          <w:rFonts w:ascii="Times New Roman" w:hAnsi="Times New Roman" w:cs="Times New Roman"/>
          <w:i/>
          <w:sz w:val="24"/>
          <w:szCs w:val="24"/>
        </w:rPr>
        <w:t>раздела</w:t>
      </w:r>
      <w:proofErr w:type="gramStart"/>
      <w:r w:rsidR="00AA29C1" w:rsidRPr="00337AE8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AA29C1" w:rsidRPr="00337AE8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F0EAC" w:rsidRPr="00337AE8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337AE8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337AE8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337AE8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337AE8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337AE8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337AE8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337AE8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</w:t>
      </w:r>
      <w:proofErr w:type="gramStart"/>
      <w:r w:rsidR="0033466D" w:rsidRPr="00337AE8">
        <w:rPr>
          <w:rFonts w:ascii="Times New Roman" w:hAnsi="Times New Roman" w:cs="Times New Roman"/>
          <w:i/>
          <w:sz w:val="24"/>
          <w:szCs w:val="24"/>
        </w:rPr>
        <w:t>х(</w:t>
      </w:r>
      <w:proofErr w:type="gramEnd"/>
      <w:r w:rsidR="0033466D" w:rsidRPr="00337AE8">
        <w:rPr>
          <w:rFonts w:ascii="Times New Roman" w:hAnsi="Times New Roman" w:cs="Times New Roman"/>
          <w:i/>
          <w:sz w:val="24"/>
          <w:szCs w:val="24"/>
        </w:rPr>
        <w:t>не менее трех лет)</w:t>
      </w:r>
      <w:r w:rsidRPr="00337AE8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337AE8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337AE8" w:rsidRDefault="00E572FC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337AE8">
        <w:rPr>
          <w:rFonts w:ascii="Times New Roman" w:hAnsi="Times New Roman" w:cs="Times New Roman"/>
          <w:i/>
          <w:sz w:val="24"/>
          <w:szCs w:val="24"/>
        </w:rPr>
        <w:t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</w:t>
      </w:r>
    </w:p>
    <w:sectPr w:rsidR="00E572FC" w:rsidRPr="00337AE8" w:rsidSect="00040AFC"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96" w:rsidRDefault="00871B96" w:rsidP="009E4821">
      <w:pPr>
        <w:spacing w:after="0" w:line="240" w:lineRule="auto"/>
      </w:pPr>
      <w:r>
        <w:separator/>
      </w:r>
    </w:p>
  </w:endnote>
  <w:endnote w:type="continuationSeparator" w:id="1">
    <w:p w:rsidR="00871B96" w:rsidRDefault="00871B96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96" w:rsidRDefault="00871B96" w:rsidP="009E4821">
      <w:pPr>
        <w:spacing w:after="0" w:line="240" w:lineRule="auto"/>
      </w:pPr>
      <w:r>
        <w:separator/>
      </w:r>
    </w:p>
  </w:footnote>
  <w:footnote w:type="continuationSeparator" w:id="1">
    <w:p w:rsidR="00871B96" w:rsidRDefault="00871B96" w:rsidP="009E4821">
      <w:pPr>
        <w:spacing w:after="0" w:line="240" w:lineRule="auto"/>
      </w:pPr>
      <w:r>
        <w:continuationSeparator/>
      </w:r>
    </w:p>
  </w:footnote>
  <w:footnote w:id="2">
    <w:p w:rsidR="00040AFC" w:rsidRPr="004F1A64" w:rsidRDefault="00040AFC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3">
    <w:p w:rsidR="00040AFC" w:rsidRPr="00E94A4F" w:rsidRDefault="00040AFC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040AFC" w:rsidRPr="00E94A4F" w:rsidRDefault="00040AFC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5">
    <w:p w:rsidR="00040AFC" w:rsidRDefault="00040AFC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040AFC" w:rsidRDefault="007D2544">
        <w:pPr>
          <w:pStyle w:val="af8"/>
          <w:jc w:val="center"/>
        </w:pPr>
        <w:fldSimple w:instr="PAGE   \* MERGEFORMAT">
          <w:r w:rsidR="00FF2DBF">
            <w:rPr>
              <w:noProof/>
            </w:rPr>
            <w:t>8</w:t>
          </w:r>
        </w:fldSimple>
      </w:p>
    </w:sdtContent>
  </w:sdt>
  <w:p w:rsidR="00040AFC" w:rsidRDefault="00040AFC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5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3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90BCC"/>
    <w:multiLevelType w:val="hybridMultilevel"/>
    <w:tmpl w:val="7178672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D4D58AC"/>
    <w:multiLevelType w:val="hybridMultilevel"/>
    <w:tmpl w:val="5762DEC4"/>
    <w:lvl w:ilvl="0" w:tplc="496625A4">
      <w:start w:val="7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42"/>
  </w:num>
  <w:num w:numId="5">
    <w:abstractNumId w:val="19"/>
  </w:num>
  <w:num w:numId="6">
    <w:abstractNumId w:val="44"/>
  </w:num>
  <w:num w:numId="7">
    <w:abstractNumId w:val="12"/>
  </w:num>
  <w:num w:numId="8">
    <w:abstractNumId w:val="21"/>
  </w:num>
  <w:num w:numId="9">
    <w:abstractNumId w:val="26"/>
  </w:num>
  <w:num w:numId="10">
    <w:abstractNumId w:val="38"/>
  </w:num>
  <w:num w:numId="11">
    <w:abstractNumId w:val="11"/>
  </w:num>
  <w:num w:numId="12">
    <w:abstractNumId w:val="18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39"/>
  </w:num>
  <w:num w:numId="18">
    <w:abstractNumId w:val="41"/>
  </w:num>
  <w:num w:numId="19">
    <w:abstractNumId w:val="35"/>
  </w:num>
  <w:num w:numId="20">
    <w:abstractNumId w:val="10"/>
  </w:num>
  <w:num w:numId="21">
    <w:abstractNumId w:val="28"/>
  </w:num>
  <w:num w:numId="22">
    <w:abstractNumId w:val="8"/>
  </w:num>
  <w:num w:numId="23">
    <w:abstractNumId w:val="9"/>
  </w:num>
  <w:num w:numId="24">
    <w:abstractNumId w:val="4"/>
  </w:num>
  <w:num w:numId="25">
    <w:abstractNumId w:val="5"/>
  </w:num>
  <w:num w:numId="26">
    <w:abstractNumId w:val="16"/>
  </w:num>
  <w:num w:numId="27">
    <w:abstractNumId w:val="33"/>
  </w:num>
  <w:num w:numId="28">
    <w:abstractNumId w:val="1"/>
  </w:num>
  <w:num w:numId="29">
    <w:abstractNumId w:val="6"/>
  </w:num>
  <w:num w:numId="30">
    <w:abstractNumId w:val="27"/>
  </w:num>
  <w:num w:numId="31">
    <w:abstractNumId w:val="24"/>
  </w:num>
  <w:num w:numId="32">
    <w:abstractNumId w:val="17"/>
  </w:num>
  <w:num w:numId="33">
    <w:abstractNumId w:val="37"/>
  </w:num>
  <w:num w:numId="34">
    <w:abstractNumId w:val="15"/>
  </w:num>
  <w:num w:numId="35">
    <w:abstractNumId w:val="30"/>
  </w:num>
  <w:num w:numId="36">
    <w:abstractNumId w:val="2"/>
  </w:num>
  <w:num w:numId="37">
    <w:abstractNumId w:val="29"/>
  </w:num>
  <w:num w:numId="38">
    <w:abstractNumId w:val="25"/>
  </w:num>
  <w:num w:numId="39">
    <w:abstractNumId w:val="34"/>
  </w:num>
  <w:num w:numId="40">
    <w:abstractNumId w:val="43"/>
  </w:num>
  <w:num w:numId="41">
    <w:abstractNumId w:val="23"/>
  </w:num>
  <w:num w:numId="42">
    <w:abstractNumId w:val="22"/>
  </w:num>
  <w:num w:numId="43">
    <w:abstractNumId w:val="40"/>
  </w:num>
  <w:num w:numId="44">
    <w:abstractNumId w:val="31"/>
  </w:num>
  <w:num w:numId="4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EF"/>
    <w:rsid w:val="000103E9"/>
    <w:rsid w:val="000111F1"/>
    <w:rsid w:val="00017271"/>
    <w:rsid w:val="0002038F"/>
    <w:rsid w:val="00031801"/>
    <w:rsid w:val="00034758"/>
    <w:rsid w:val="000406FF"/>
    <w:rsid w:val="00040AFC"/>
    <w:rsid w:val="000421C7"/>
    <w:rsid w:val="00047B21"/>
    <w:rsid w:val="000515EF"/>
    <w:rsid w:val="00054626"/>
    <w:rsid w:val="000558F3"/>
    <w:rsid w:val="00076F26"/>
    <w:rsid w:val="00097952"/>
    <w:rsid w:val="000A6649"/>
    <w:rsid w:val="000B03A3"/>
    <w:rsid w:val="000B555C"/>
    <w:rsid w:val="000B589E"/>
    <w:rsid w:val="000B6D93"/>
    <w:rsid w:val="000C1235"/>
    <w:rsid w:val="000C40E0"/>
    <w:rsid w:val="000C7EC1"/>
    <w:rsid w:val="000D2DFB"/>
    <w:rsid w:val="000D5D4F"/>
    <w:rsid w:val="000E04AA"/>
    <w:rsid w:val="000E2493"/>
    <w:rsid w:val="000F0465"/>
    <w:rsid w:val="000F57A1"/>
    <w:rsid w:val="000F72C6"/>
    <w:rsid w:val="00102715"/>
    <w:rsid w:val="0010455B"/>
    <w:rsid w:val="00115390"/>
    <w:rsid w:val="00122CCC"/>
    <w:rsid w:val="001265EA"/>
    <w:rsid w:val="00131B55"/>
    <w:rsid w:val="0013483D"/>
    <w:rsid w:val="0014438E"/>
    <w:rsid w:val="001472C9"/>
    <w:rsid w:val="00147F12"/>
    <w:rsid w:val="001608A9"/>
    <w:rsid w:val="00166051"/>
    <w:rsid w:val="00170A14"/>
    <w:rsid w:val="0017121D"/>
    <w:rsid w:val="00174835"/>
    <w:rsid w:val="00180270"/>
    <w:rsid w:val="001837F8"/>
    <w:rsid w:val="00183B5A"/>
    <w:rsid w:val="00186755"/>
    <w:rsid w:val="001870EF"/>
    <w:rsid w:val="00197D1E"/>
    <w:rsid w:val="001A64DD"/>
    <w:rsid w:val="001B63BA"/>
    <w:rsid w:val="001B7599"/>
    <w:rsid w:val="001C1E45"/>
    <w:rsid w:val="001C2535"/>
    <w:rsid w:val="001C4604"/>
    <w:rsid w:val="001D2FCC"/>
    <w:rsid w:val="001E0AA3"/>
    <w:rsid w:val="001E1FF0"/>
    <w:rsid w:val="001E2B29"/>
    <w:rsid w:val="001F1721"/>
    <w:rsid w:val="001F37F9"/>
    <w:rsid w:val="001F4302"/>
    <w:rsid w:val="00201FB7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3FF8"/>
    <w:rsid w:val="002347E2"/>
    <w:rsid w:val="00234F4A"/>
    <w:rsid w:val="002412B3"/>
    <w:rsid w:val="00244D13"/>
    <w:rsid w:val="002457D5"/>
    <w:rsid w:val="002545C0"/>
    <w:rsid w:val="00263165"/>
    <w:rsid w:val="002660D1"/>
    <w:rsid w:val="00266EEF"/>
    <w:rsid w:val="00267245"/>
    <w:rsid w:val="002745AD"/>
    <w:rsid w:val="00275C0D"/>
    <w:rsid w:val="00276CB6"/>
    <w:rsid w:val="0028023A"/>
    <w:rsid w:val="0028092B"/>
    <w:rsid w:val="0028184B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10CF"/>
    <w:rsid w:val="002C1888"/>
    <w:rsid w:val="002C508D"/>
    <w:rsid w:val="002C5A82"/>
    <w:rsid w:val="002C6B86"/>
    <w:rsid w:val="002D1BC8"/>
    <w:rsid w:val="002D575F"/>
    <w:rsid w:val="002D68D8"/>
    <w:rsid w:val="002E521A"/>
    <w:rsid w:val="002F7C06"/>
    <w:rsid w:val="003012FC"/>
    <w:rsid w:val="00302095"/>
    <w:rsid w:val="00302872"/>
    <w:rsid w:val="00322680"/>
    <w:rsid w:val="00324806"/>
    <w:rsid w:val="003250E6"/>
    <w:rsid w:val="0033466D"/>
    <w:rsid w:val="00337AE8"/>
    <w:rsid w:val="00337D37"/>
    <w:rsid w:val="00347468"/>
    <w:rsid w:val="00347876"/>
    <w:rsid w:val="003716B7"/>
    <w:rsid w:val="00373969"/>
    <w:rsid w:val="00373EB9"/>
    <w:rsid w:val="0037604D"/>
    <w:rsid w:val="00376A8B"/>
    <w:rsid w:val="003803CD"/>
    <w:rsid w:val="003835D1"/>
    <w:rsid w:val="00384362"/>
    <w:rsid w:val="0038742A"/>
    <w:rsid w:val="003966DC"/>
    <w:rsid w:val="003A053C"/>
    <w:rsid w:val="003A3661"/>
    <w:rsid w:val="003A4E26"/>
    <w:rsid w:val="003B0055"/>
    <w:rsid w:val="003B3C8B"/>
    <w:rsid w:val="003B50EC"/>
    <w:rsid w:val="003B5528"/>
    <w:rsid w:val="003B5555"/>
    <w:rsid w:val="003C53CE"/>
    <w:rsid w:val="003C5833"/>
    <w:rsid w:val="003C67F8"/>
    <w:rsid w:val="003C68B0"/>
    <w:rsid w:val="003D46D0"/>
    <w:rsid w:val="003D6C67"/>
    <w:rsid w:val="003D6EFB"/>
    <w:rsid w:val="003E4B4C"/>
    <w:rsid w:val="003F301E"/>
    <w:rsid w:val="00400D37"/>
    <w:rsid w:val="004027F9"/>
    <w:rsid w:val="00404512"/>
    <w:rsid w:val="00411EA3"/>
    <w:rsid w:val="00412677"/>
    <w:rsid w:val="00420E38"/>
    <w:rsid w:val="00421197"/>
    <w:rsid w:val="00421359"/>
    <w:rsid w:val="00422E4B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F85"/>
    <w:rsid w:val="00472EAA"/>
    <w:rsid w:val="00480630"/>
    <w:rsid w:val="00483C60"/>
    <w:rsid w:val="004907C1"/>
    <w:rsid w:val="004918CB"/>
    <w:rsid w:val="00493503"/>
    <w:rsid w:val="004A2BA3"/>
    <w:rsid w:val="004A4A46"/>
    <w:rsid w:val="004B4ED0"/>
    <w:rsid w:val="004C4DDC"/>
    <w:rsid w:val="004C6BB6"/>
    <w:rsid w:val="004C74A1"/>
    <w:rsid w:val="004C7E98"/>
    <w:rsid w:val="004D0BA2"/>
    <w:rsid w:val="004E5A7F"/>
    <w:rsid w:val="004E7C81"/>
    <w:rsid w:val="004F1A64"/>
    <w:rsid w:val="004F3A78"/>
    <w:rsid w:val="005006C7"/>
    <w:rsid w:val="00500F7C"/>
    <w:rsid w:val="0050341B"/>
    <w:rsid w:val="00510680"/>
    <w:rsid w:val="005163C5"/>
    <w:rsid w:val="00520E23"/>
    <w:rsid w:val="00523365"/>
    <w:rsid w:val="005242D8"/>
    <w:rsid w:val="00525527"/>
    <w:rsid w:val="00530D85"/>
    <w:rsid w:val="0053148C"/>
    <w:rsid w:val="0053491F"/>
    <w:rsid w:val="00536F47"/>
    <w:rsid w:val="00541CA4"/>
    <w:rsid w:val="005450E2"/>
    <w:rsid w:val="005467A3"/>
    <w:rsid w:val="005509A0"/>
    <w:rsid w:val="00550B9B"/>
    <w:rsid w:val="005520A8"/>
    <w:rsid w:val="00555F5F"/>
    <w:rsid w:val="005574C4"/>
    <w:rsid w:val="005615A7"/>
    <w:rsid w:val="0056384B"/>
    <w:rsid w:val="00565956"/>
    <w:rsid w:val="00571664"/>
    <w:rsid w:val="00580B20"/>
    <w:rsid w:val="00596D07"/>
    <w:rsid w:val="00597B40"/>
    <w:rsid w:val="005A16F4"/>
    <w:rsid w:val="005A31BB"/>
    <w:rsid w:val="005B55F7"/>
    <w:rsid w:val="005C77E4"/>
    <w:rsid w:val="005D5C6D"/>
    <w:rsid w:val="005F1E0B"/>
    <w:rsid w:val="005F250D"/>
    <w:rsid w:val="005F2F03"/>
    <w:rsid w:val="006009FF"/>
    <w:rsid w:val="00617194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FB2"/>
    <w:rsid w:val="00657F65"/>
    <w:rsid w:val="006648C6"/>
    <w:rsid w:val="00672773"/>
    <w:rsid w:val="00673BE4"/>
    <w:rsid w:val="006750EF"/>
    <w:rsid w:val="00683263"/>
    <w:rsid w:val="006901AF"/>
    <w:rsid w:val="006958B0"/>
    <w:rsid w:val="00697459"/>
    <w:rsid w:val="006A5BE3"/>
    <w:rsid w:val="006B47CC"/>
    <w:rsid w:val="006B6ED6"/>
    <w:rsid w:val="006C079C"/>
    <w:rsid w:val="006C1B30"/>
    <w:rsid w:val="006C2DE2"/>
    <w:rsid w:val="006D31BE"/>
    <w:rsid w:val="006D62AD"/>
    <w:rsid w:val="006D7F50"/>
    <w:rsid w:val="006F5917"/>
    <w:rsid w:val="00701604"/>
    <w:rsid w:val="00702C99"/>
    <w:rsid w:val="00705C25"/>
    <w:rsid w:val="007064C3"/>
    <w:rsid w:val="007070DC"/>
    <w:rsid w:val="00710E6D"/>
    <w:rsid w:val="00712BB5"/>
    <w:rsid w:val="00717F59"/>
    <w:rsid w:val="00723C4F"/>
    <w:rsid w:val="00723E3D"/>
    <w:rsid w:val="00733D3F"/>
    <w:rsid w:val="0075099D"/>
    <w:rsid w:val="0075224E"/>
    <w:rsid w:val="007524DF"/>
    <w:rsid w:val="0075731B"/>
    <w:rsid w:val="007711E4"/>
    <w:rsid w:val="00773C1A"/>
    <w:rsid w:val="0077518C"/>
    <w:rsid w:val="0079132B"/>
    <w:rsid w:val="00796484"/>
    <w:rsid w:val="007A2465"/>
    <w:rsid w:val="007B19AF"/>
    <w:rsid w:val="007B2E34"/>
    <w:rsid w:val="007B3209"/>
    <w:rsid w:val="007B6AEC"/>
    <w:rsid w:val="007B7E6E"/>
    <w:rsid w:val="007C2C8D"/>
    <w:rsid w:val="007C7506"/>
    <w:rsid w:val="007D2544"/>
    <w:rsid w:val="007E0904"/>
    <w:rsid w:val="007E189B"/>
    <w:rsid w:val="007E3BD4"/>
    <w:rsid w:val="007E439A"/>
    <w:rsid w:val="007F16A8"/>
    <w:rsid w:val="007F4DD9"/>
    <w:rsid w:val="007F5077"/>
    <w:rsid w:val="00811E3B"/>
    <w:rsid w:val="00814707"/>
    <w:rsid w:val="00822C56"/>
    <w:rsid w:val="008240B2"/>
    <w:rsid w:val="00826049"/>
    <w:rsid w:val="008261C8"/>
    <w:rsid w:val="00830E6B"/>
    <w:rsid w:val="00833BA7"/>
    <w:rsid w:val="00834951"/>
    <w:rsid w:val="00844F6C"/>
    <w:rsid w:val="00846987"/>
    <w:rsid w:val="00852AE2"/>
    <w:rsid w:val="00857C24"/>
    <w:rsid w:val="008709A1"/>
    <w:rsid w:val="00871B96"/>
    <w:rsid w:val="00894CC4"/>
    <w:rsid w:val="00896A49"/>
    <w:rsid w:val="00897901"/>
    <w:rsid w:val="008B40A9"/>
    <w:rsid w:val="008B64D1"/>
    <w:rsid w:val="008C1714"/>
    <w:rsid w:val="008D1543"/>
    <w:rsid w:val="008D32AE"/>
    <w:rsid w:val="008D498B"/>
    <w:rsid w:val="008F71A5"/>
    <w:rsid w:val="00900AEA"/>
    <w:rsid w:val="009032C8"/>
    <w:rsid w:val="009035BD"/>
    <w:rsid w:val="00905414"/>
    <w:rsid w:val="00911452"/>
    <w:rsid w:val="009136B0"/>
    <w:rsid w:val="009155AE"/>
    <w:rsid w:val="00915A09"/>
    <w:rsid w:val="00921E65"/>
    <w:rsid w:val="00922F89"/>
    <w:rsid w:val="00927235"/>
    <w:rsid w:val="009300D6"/>
    <w:rsid w:val="0094287E"/>
    <w:rsid w:val="00950FA7"/>
    <w:rsid w:val="00966A70"/>
    <w:rsid w:val="00970CF0"/>
    <w:rsid w:val="00971956"/>
    <w:rsid w:val="009747E7"/>
    <w:rsid w:val="00977B75"/>
    <w:rsid w:val="00985C54"/>
    <w:rsid w:val="00987BC1"/>
    <w:rsid w:val="009927FE"/>
    <w:rsid w:val="009928BA"/>
    <w:rsid w:val="009946A2"/>
    <w:rsid w:val="009A576A"/>
    <w:rsid w:val="009A64E9"/>
    <w:rsid w:val="009C09CF"/>
    <w:rsid w:val="009C25BF"/>
    <w:rsid w:val="009C7248"/>
    <w:rsid w:val="009D0703"/>
    <w:rsid w:val="009D37DB"/>
    <w:rsid w:val="009D45F3"/>
    <w:rsid w:val="009D4F1A"/>
    <w:rsid w:val="009D62AE"/>
    <w:rsid w:val="009E4821"/>
    <w:rsid w:val="009E583A"/>
    <w:rsid w:val="009F58C2"/>
    <w:rsid w:val="009F6928"/>
    <w:rsid w:val="009F6C5C"/>
    <w:rsid w:val="009F6E4E"/>
    <w:rsid w:val="00A05154"/>
    <w:rsid w:val="00A07B63"/>
    <w:rsid w:val="00A10908"/>
    <w:rsid w:val="00A1118F"/>
    <w:rsid w:val="00A11910"/>
    <w:rsid w:val="00A1358C"/>
    <w:rsid w:val="00A157B9"/>
    <w:rsid w:val="00A2462E"/>
    <w:rsid w:val="00A3144B"/>
    <w:rsid w:val="00A3382A"/>
    <w:rsid w:val="00A34377"/>
    <w:rsid w:val="00A4424D"/>
    <w:rsid w:val="00A44538"/>
    <w:rsid w:val="00A46384"/>
    <w:rsid w:val="00A517AE"/>
    <w:rsid w:val="00A53AD1"/>
    <w:rsid w:val="00A541D3"/>
    <w:rsid w:val="00A56793"/>
    <w:rsid w:val="00A57F1B"/>
    <w:rsid w:val="00A6380D"/>
    <w:rsid w:val="00A66CCD"/>
    <w:rsid w:val="00A729C0"/>
    <w:rsid w:val="00A8279A"/>
    <w:rsid w:val="00A85623"/>
    <w:rsid w:val="00A90980"/>
    <w:rsid w:val="00AA29C1"/>
    <w:rsid w:val="00AA2F75"/>
    <w:rsid w:val="00AA3D22"/>
    <w:rsid w:val="00AA46A9"/>
    <w:rsid w:val="00AA5A22"/>
    <w:rsid w:val="00AA77E6"/>
    <w:rsid w:val="00AC18EF"/>
    <w:rsid w:val="00AC6BFE"/>
    <w:rsid w:val="00AD043E"/>
    <w:rsid w:val="00AD43A6"/>
    <w:rsid w:val="00AD6BF0"/>
    <w:rsid w:val="00AE1A7F"/>
    <w:rsid w:val="00AE2F5D"/>
    <w:rsid w:val="00AE7D4F"/>
    <w:rsid w:val="00AF12E9"/>
    <w:rsid w:val="00AF3E81"/>
    <w:rsid w:val="00AF3F17"/>
    <w:rsid w:val="00AF6C6A"/>
    <w:rsid w:val="00AF6F59"/>
    <w:rsid w:val="00B11858"/>
    <w:rsid w:val="00B13478"/>
    <w:rsid w:val="00B32771"/>
    <w:rsid w:val="00B336B8"/>
    <w:rsid w:val="00B403E2"/>
    <w:rsid w:val="00B56DA7"/>
    <w:rsid w:val="00B60540"/>
    <w:rsid w:val="00B60A15"/>
    <w:rsid w:val="00B712A0"/>
    <w:rsid w:val="00B81D91"/>
    <w:rsid w:val="00B84126"/>
    <w:rsid w:val="00BA7E82"/>
    <w:rsid w:val="00BB3504"/>
    <w:rsid w:val="00BB3C7A"/>
    <w:rsid w:val="00BB5131"/>
    <w:rsid w:val="00BB7538"/>
    <w:rsid w:val="00BC039E"/>
    <w:rsid w:val="00BC27D1"/>
    <w:rsid w:val="00BC7661"/>
    <w:rsid w:val="00BD2FA1"/>
    <w:rsid w:val="00BF0EAC"/>
    <w:rsid w:val="00BF1F29"/>
    <w:rsid w:val="00BF4269"/>
    <w:rsid w:val="00BF7E27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5E9F"/>
    <w:rsid w:val="00C40FF8"/>
    <w:rsid w:val="00C521DF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D5325"/>
    <w:rsid w:val="00CD5B28"/>
    <w:rsid w:val="00CE0BB1"/>
    <w:rsid w:val="00CF0716"/>
    <w:rsid w:val="00CF0854"/>
    <w:rsid w:val="00CF2B55"/>
    <w:rsid w:val="00CF33E3"/>
    <w:rsid w:val="00D0480E"/>
    <w:rsid w:val="00D07E26"/>
    <w:rsid w:val="00D07FE7"/>
    <w:rsid w:val="00D10A39"/>
    <w:rsid w:val="00D12237"/>
    <w:rsid w:val="00D140A7"/>
    <w:rsid w:val="00D225B1"/>
    <w:rsid w:val="00D34637"/>
    <w:rsid w:val="00D36F54"/>
    <w:rsid w:val="00D4023D"/>
    <w:rsid w:val="00D41BAF"/>
    <w:rsid w:val="00D44756"/>
    <w:rsid w:val="00D66EA6"/>
    <w:rsid w:val="00D83C09"/>
    <w:rsid w:val="00D84A1A"/>
    <w:rsid w:val="00D90A50"/>
    <w:rsid w:val="00D96C37"/>
    <w:rsid w:val="00DA1D45"/>
    <w:rsid w:val="00DA3F23"/>
    <w:rsid w:val="00DB442E"/>
    <w:rsid w:val="00DB5CE1"/>
    <w:rsid w:val="00DD24E1"/>
    <w:rsid w:val="00DE0025"/>
    <w:rsid w:val="00DE11E5"/>
    <w:rsid w:val="00DE2FD2"/>
    <w:rsid w:val="00DF0140"/>
    <w:rsid w:val="00E03699"/>
    <w:rsid w:val="00E142DC"/>
    <w:rsid w:val="00E14D32"/>
    <w:rsid w:val="00E211B1"/>
    <w:rsid w:val="00E2795E"/>
    <w:rsid w:val="00E32765"/>
    <w:rsid w:val="00E34A16"/>
    <w:rsid w:val="00E35D35"/>
    <w:rsid w:val="00E37AD8"/>
    <w:rsid w:val="00E42775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9A0"/>
    <w:rsid w:val="00E72EFB"/>
    <w:rsid w:val="00E83D6D"/>
    <w:rsid w:val="00E855DC"/>
    <w:rsid w:val="00E856FC"/>
    <w:rsid w:val="00E877FA"/>
    <w:rsid w:val="00E94A4F"/>
    <w:rsid w:val="00E9771E"/>
    <w:rsid w:val="00EA4698"/>
    <w:rsid w:val="00EB20EF"/>
    <w:rsid w:val="00EC0577"/>
    <w:rsid w:val="00EC57A9"/>
    <w:rsid w:val="00EC6524"/>
    <w:rsid w:val="00ED34C2"/>
    <w:rsid w:val="00ED47F3"/>
    <w:rsid w:val="00ED5368"/>
    <w:rsid w:val="00ED5CC0"/>
    <w:rsid w:val="00ED6DAC"/>
    <w:rsid w:val="00EE1A75"/>
    <w:rsid w:val="00EE1E26"/>
    <w:rsid w:val="00EE2ECF"/>
    <w:rsid w:val="00EE42A8"/>
    <w:rsid w:val="00EE4B09"/>
    <w:rsid w:val="00EF0697"/>
    <w:rsid w:val="00EF258B"/>
    <w:rsid w:val="00EF31E1"/>
    <w:rsid w:val="00EF3B3E"/>
    <w:rsid w:val="00EF78B4"/>
    <w:rsid w:val="00F10062"/>
    <w:rsid w:val="00F1123B"/>
    <w:rsid w:val="00F146BF"/>
    <w:rsid w:val="00F2121C"/>
    <w:rsid w:val="00F302D1"/>
    <w:rsid w:val="00F4707F"/>
    <w:rsid w:val="00F554ED"/>
    <w:rsid w:val="00F561B1"/>
    <w:rsid w:val="00F5660B"/>
    <w:rsid w:val="00F6275E"/>
    <w:rsid w:val="00F62B79"/>
    <w:rsid w:val="00F64B45"/>
    <w:rsid w:val="00F725BC"/>
    <w:rsid w:val="00F73B4D"/>
    <w:rsid w:val="00F84753"/>
    <w:rsid w:val="00F976AE"/>
    <w:rsid w:val="00FA037B"/>
    <w:rsid w:val="00FA1156"/>
    <w:rsid w:val="00FB3957"/>
    <w:rsid w:val="00FB55FB"/>
    <w:rsid w:val="00FC5A61"/>
    <w:rsid w:val="00FD0661"/>
    <w:rsid w:val="00FD2BE3"/>
    <w:rsid w:val="00FE0A89"/>
    <w:rsid w:val="00FE2CDB"/>
    <w:rsid w:val="00FF2807"/>
    <w:rsid w:val="00FF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hyperlink" Target="http://stjkh.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862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26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hyperlink" Target="http://stjkh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AF74-6ACC-41A3-930F-498A233F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9460</Words>
  <Characters>53928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Saharova_OS</cp:lastModifiedBy>
  <cp:revision>15</cp:revision>
  <cp:lastPrinted>2018-03-26T13:30:00Z</cp:lastPrinted>
  <dcterms:created xsi:type="dcterms:W3CDTF">2018-03-26T12:37:00Z</dcterms:created>
  <dcterms:modified xsi:type="dcterms:W3CDTF">2018-03-26T14:03:00Z</dcterms:modified>
</cp:coreProperties>
</file>