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AD8" w:rsidRDefault="00F00AD8" w:rsidP="00F00A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F00AD8" w:rsidRDefault="00A14B8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ведущего специалиста </w:t>
      </w:r>
      <w:r w:rsidR="00F00AD8">
        <w:rPr>
          <w:rFonts w:ascii="Times New Roman" w:hAnsi="Times New Roman"/>
          <w:b/>
          <w:sz w:val="24"/>
          <w:szCs w:val="24"/>
        </w:rPr>
        <w:t xml:space="preserve">отдела </w:t>
      </w:r>
      <w:r>
        <w:rPr>
          <w:rFonts w:ascii="Times New Roman" w:hAnsi="Times New Roman"/>
          <w:b/>
          <w:sz w:val="24"/>
          <w:szCs w:val="24"/>
        </w:rPr>
        <w:t>ценообразования и сметного нормирования</w:t>
      </w:r>
    </w:p>
    <w:p w:rsidR="00F00AD8" w:rsidRDefault="00A14B8E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Т.Н. Ивановой</w:t>
      </w:r>
      <w:r w:rsidR="00F00AD8">
        <w:rPr>
          <w:rFonts w:ascii="Times New Roman" w:hAnsi="Times New Roman"/>
          <w:b/>
          <w:sz w:val="24"/>
          <w:szCs w:val="24"/>
        </w:rPr>
        <w:t xml:space="preserve"> и членов ее семьи</w:t>
      </w: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по 31 декабря 2015 года</w:t>
      </w:r>
    </w:p>
    <w:p w:rsidR="00F00AD8" w:rsidRDefault="00F00AD8" w:rsidP="00F00A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00AD8" w:rsidRDefault="00F00AD8" w:rsidP="00F00AD8">
      <w:pPr>
        <w:widowControl w:val="0"/>
        <w:autoSpaceDE w:val="0"/>
        <w:autoSpaceDN w:val="0"/>
        <w:adjustRightInd w:val="0"/>
        <w:jc w:val="center"/>
        <w:outlineLvl w:val="0"/>
        <w:rPr>
          <w:rFonts w:ascii="Calibri" w:hAnsi="Calibri"/>
          <w:b/>
          <w:sz w:val="28"/>
          <w:szCs w:val="28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1275"/>
        <w:gridCol w:w="1985"/>
        <w:gridCol w:w="1134"/>
        <w:gridCol w:w="1843"/>
        <w:gridCol w:w="1842"/>
        <w:gridCol w:w="1418"/>
        <w:gridCol w:w="1134"/>
        <w:gridCol w:w="1134"/>
        <w:gridCol w:w="1277"/>
      </w:tblGrid>
      <w:tr w:rsidR="00F00AD8" w:rsidTr="00F00AD8">
        <w:trPr>
          <w:trHeight w:val="72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Лица, о  доходах, расходах, об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имуществе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обязательствах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имущественного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характера   которых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указываются  сведения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годовой доход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за 2015 год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 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объектов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недвижимого</w:t>
            </w:r>
            <w:proofErr w:type="gramEnd"/>
          </w:p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имущества,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пользовании</w:t>
            </w:r>
          </w:p>
        </w:tc>
      </w:tr>
      <w:tr w:rsidR="00F00AD8" w:rsidTr="00F00AD8">
        <w:trPr>
          <w:trHeight w:val="73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средства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объектов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(кв. м)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расположения</w:t>
            </w:r>
          </w:p>
        </w:tc>
      </w:tr>
      <w:tr w:rsidR="00F00AD8" w:rsidTr="00590118">
        <w:trPr>
          <w:trHeight w:hRule="exact" w:val="25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A8E" w:rsidRDefault="00760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F00AD8" w:rsidRDefault="00760A8E" w:rsidP="00760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760A8E" w:rsidP="00760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338353</w:t>
            </w:r>
            <w:r w:rsidR="00F00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400" w:rsidRPr="00D56400" w:rsidRDefault="00D56400" w:rsidP="00D56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00AD8" w:rsidRDefault="00D56400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605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Pr="00D56400" w:rsidRDefault="002C3EF9" w:rsidP="002C3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6C3310" w:rsidRDefault="006C3310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6C3310" w:rsidP="006C331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Гараж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F00AD8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</w:t>
            </w:r>
            <w:r w:rsidR="002C3E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C3EF9" w:rsidRDefault="002C3EF9" w:rsidP="002C3E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EF9" w:rsidRDefault="002C3EF9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C3EF9" w:rsidRDefault="002C3EF9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53,7</w:t>
            </w: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310" w:rsidRDefault="006C3310" w:rsidP="002C3E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22,4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Pr="00C02EAB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C02EAB" w:rsidRPr="00C02EAB" w:rsidRDefault="00C02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2EAB" w:rsidRDefault="00C02EA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25A" w:rsidRDefault="006C52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F4A" w:rsidRDefault="00A77F4A" w:rsidP="00A77F4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7784F" w:rsidRPr="00A77F4A" w:rsidRDefault="00A77F4A" w:rsidP="008778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«Форд Фокус»</w:t>
            </w:r>
          </w:p>
          <w:p w:rsidR="00F00AD8" w:rsidRPr="00A77F4A" w:rsidRDefault="00F00AD8" w:rsidP="00A77F4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6A9" w:rsidRDefault="002B36A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AD8" w:rsidTr="00590118">
        <w:trPr>
          <w:trHeight w:hRule="exact" w:val="170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666EBA" w:rsidP="0066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666EBA" w:rsidP="00666E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85743,68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96" w:rsidRPr="00D56400" w:rsidRDefault="00060596" w:rsidP="0006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596" w:rsidRPr="00D56400" w:rsidRDefault="00060596" w:rsidP="000605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60596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56400">
              <w:rPr>
                <w:rFonts w:ascii="Times New Roman" w:hAnsi="Times New Roman" w:cs="Times New Roman"/>
                <w:sz w:val="20"/>
                <w:szCs w:val="20"/>
              </w:rPr>
              <w:t>/4 доли в долевой собственности)</w:t>
            </w:r>
          </w:p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23" w:rsidRDefault="00427E23" w:rsidP="00427E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427E23" w:rsidRDefault="00427E23" w:rsidP="00427E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E23" w:rsidRDefault="00427E23" w:rsidP="00427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00AD8" w:rsidRDefault="00427E23" w:rsidP="00427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96" w:rsidRPr="00C02EAB" w:rsidRDefault="00060596" w:rsidP="0006059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60596" w:rsidRDefault="00060596" w:rsidP="0006059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0AD8" w:rsidRDefault="00060596" w:rsidP="00060596">
            <w:pPr>
              <w:pStyle w:val="ConsPlusCell"/>
              <w:ind w:left="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02EAB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CB8" w:rsidRDefault="00090CB8" w:rsidP="00090C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D8" w:rsidRDefault="00090CB8" w:rsidP="00090CB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00A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00AD8" w:rsidRDefault="00F00AD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AD8" w:rsidRDefault="00F00A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AD8" w:rsidRDefault="00F00AD8" w:rsidP="00F00A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AD8" w:rsidRDefault="00F00AD8" w:rsidP="00F00AD8">
      <w:pPr>
        <w:rPr>
          <w:rFonts w:ascii="Calibri" w:hAnsi="Calibri" w:cs="Times New Roman"/>
        </w:rPr>
      </w:pPr>
    </w:p>
    <w:p w:rsidR="00C6694B" w:rsidRDefault="00C6694B"/>
    <w:sectPr w:rsidR="00C6694B" w:rsidSect="00F00A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0AD8"/>
    <w:rsid w:val="00060596"/>
    <w:rsid w:val="00090CB8"/>
    <w:rsid w:val="00183DD0"/>
    <w:rsid w:val="002B36A9"/>
    <w:rsid w:val="002C3EF9"/>
    <w:rsid w:val="00427E23"/>
    <w:rsid w:val="00590118"/>
    <w:rsid w:val="00666EBA"/>
    <w:rsid w:val="006C3310"/>
    <w:rsid w:val="006C525A"/>
    <w:rsid w:val="00760A8E"/>
    <w:rsid w:val="0087784F"/>
    <w:rsid w:val="00894F4C"/>
    <w:rsid w:val="009F62E3"/>
    <w:rsid w:val="00A14B8E"/>
    <w:rsid w:val="00A77F4A"/>
    <w:rsid w:val="00C02EAB"/>
    <w:rsid w:val="00C35106"/>
    <w:rsid w:val="00C6694B"/>
    <w:rsid w:val="00D56400"/>
    <w:rsid w:val="00DA76D6"/>
    <w:rsid w:val="00E722D3"/>
    <w:rsid w:val="00F00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00A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F00A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Zui_EK</dc:creator>
  <cp:keywords/>
  <dc:description/>
  <cp:lastModifiedBy>Dynchikov_SU</cp:lastModifiedBy>
  <cp:revision>19</cp:revision>
  <dcterms:created xsi:type="dcterms:W3CDTF">2016-05-12T06:54:00Z</dcterms:created>
  <dcterms:modified xsi:type="dcterms:W3CDTF">2016-05-20T13:19:00Z</dcterms:modified>
</cp:coreProperties>
</file>