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8" w:rsidRPr="00F86A18" w:rsidRDefault="00F86A18" w:rsidP="00F86A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86A18">
        <w:rPr>
          <w:rFonts w:ascii="Times New Roman" w:hAnsi="Times New Roman" w:cs="Times New Roman"/>
          <w:b/>
        </w:rPr>
        <w:t xml:space="preserve">СВЕДЕНИЯ </w:t>
      </w:r>
    </w:p>
    <w:p w:rsidR="00F86A18" w:rsidRPr="00F86A18" w:rsidRDefault="00F86A18" w:rsidP="00F86A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86A18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F86A18" w:rsidRPr="00F86A18" w:rsidRDefault="00F86A18" w:rsidP="00F86A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</w:t>
      </w:r>
      <w:r w:rsidRPr="00F86A18">
        <w:rPr>
          <w:rFonts w:ascii="Times New Roman" w:hAnsi="Times New Roman" w:cs="Times New Roman"/>
          <w:b/>
        </w:rPr>
        <w:t xml:space="preserve"> специалиста отдела модернизации и развития коммунальной инфраструктуры</w:t>
      </w:r>
    </w:p>
    <w:p w:rsidR="00F86A18" w:rsidRPr="00F86A18" w:rsidRDefault="00F86A18" w:rsidP="00F86A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86A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Е.Г. Горбачева</w:t>
      </w:r>
      <w:r w:rsidRPr="00F86A18">
        <w:rPr>
          <w:rFonts w:ascii="Times New Roman" w:hAnsi="Times New Roman" w:cs="Times New Roman"/>
          <w:b/>
        </w:rPr>
        <w:t xml:space="preserve"> и членов его семьи</w:t>
      </w:r>
    </w:p>
    <w:p w:rsidR="00F86A18" w:rsidRPr="00F86A18" w:rsidRDefault="00F86A18" w:rsidP="00F86A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F86A18">
        <w:rPr>
          <w:rFonts w:ascii="Times New Roman" w:hAnsi="Times New Roman" w:cs="Times New Roman"/>
          <w:b/>
        </w:rPr>
        <w:t>за период с 1 января по 31 декабря 2015 года</w:t>
      </w:r>
    </w:p>
    <w:p w:rsidR="00F86A18" w:rsidRPr="00F86A18" w:rsidRDefault="00F86A18" w:rsidP="00F86A1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22"/>
        <w:gridCol w:w="1566"/>
        <w:gridCol w:w="1038"/>
        <w:gridCol w:w="1516"/>
        <w:gridCol w:w="1515"/>
        <w:gridCol w:w="1360"/>
        <w:gridCol w:w="1544"/>
        <w:gridCol w:w="1038"/>
        <w:gridCol w:w="1516"/>
      </w:tblGrid>
      <w:tr w:rsidR="00F86A18" w:rsidRPr="00F86A18" w:rsidTr="002A4B7B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за 2015 год (руб.)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86A18" w:rsidRPr="00F86A18" w:rsidTr="002A4B7B"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18" w:rsidRPr="00F86A18" w:rsidRDefault="00F86A18" w:rsidP="00A1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18" w:rsidRPr="00F86A18" w:rsidRDefault="00F86A18" w:rsidP="00A1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86A18" w:rsidRPr="00F86A18" w:rsidTr="002A4B7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F86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 Евгений Геннадьевич</w:t>
            </w: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2A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B7B">
              <w:rPr>
                <w:rFonts w:ascii="Times New Roman" w:hAnsi="Times New Roman" w:cs="Times New Roman"/>
                <w:sz w:val="20"/>
                <w:szCs w:val="20"/>
              </w:rPr>
              <w:t>63979</w:t>
            </w: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4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7B" w:rsidRPr="002A4B7B" w:rsidRDefault="002A4B7B" w:rsidP="002A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2A4B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6A18" w:rsidRPr="002A4B7B" w:rsidRDefault="002A4B7B" w:rsidP="005E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B7B">
              <w:rPr>
                <w:rFonts w:ascii="Times New Roman" w:hAnsi="Times New Roman"/>
                <w:sz w:val="20"/>
                <w:szCs w:val="20"/>
              </w:rPr>
              <w:t>(1/3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5E332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5E332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8" w:rsidRPr="00F86A18" w:rsidTr="002A4B7B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2A4B7B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2363950,70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2A4B7B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18" w:rsidRPr="00F86A18" w:rsidRDefault="00F86A18" w:rsidP="00A13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2C76" w:rsidRPr="00F86A18" w:rsidRDefault="00BF2C76">
      <w:pPr>
        <w:rPr>
          <w:rFonts w:ascii="Times New Roman" w:hAnsi="Times New Roman" w:cs="Times New Roman"/>
        </w:rPr>
      </w:pPr>
    </w:p>
    <w:sectPr w:rsidR="00BF2C76" w:rsidRPr="00F86A18" w:rsidSect="00C50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06B7"/>
    <w:rsid w:val="002A4B7B"/>
    <w:rsid w:val="005E3328"/>
    <w:rsid w:val="00BF2C76"/>
    <w:rsid w:val="00C506B7"/>
    <w:rsid w:val="00F8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6A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5</cp:revision>
  <dcterms:created xsi:type="dcterms:W3CDTF">2016-05-12T09:44:00Z</dcterms:created>
  <dcterms:modified xsi:type="dcterms:W3CDTF">2016-05-12T09:53:00Z</dcterms:modified>
</cp:coreProperties>
</file>