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3025" w14:textId="77777777" w:rsidR="00C93664" w:rsidRDefault="00C936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F61AFAB" w14:textId="77777777" w:rsidR="00C93664" w:rsidRDefault="00C93664">
      <w:pPr>
        <w:pStyle w:val="ConsPlusNormal"/>
        <w:jc w:val="both"/>
        <w:outlineLvl w:val="0"/>
      </w:pPr>
    </w:p>
    <w:p w14:paraId="019CFDC1" w14:textId="77777777" w:rsidR="00C93664" w:rsidRDefault="00C93664">
      <w:pPr>
        <w:pStyle w:val="ConsPlusNormal"/>
        <w:outlineLvl w:val="0"/>
      </w:pPr>
      <w:r>
        <w:t>Зарегистрировано в Минюсте России 1 сентября 2022 г. N 69893</w:t>
      </w:r>
    </w:p>
    <w:p w14:paraId="7EBF854A" w14:textId="77777777" w:rsidR="00C93664" w:rsidRDefault="00C936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4696039" w14:textId="77777777" w:rsidR="00C93664" w:rsidRDefault="00C93664">
      <w:pPr>
        <w:pStyle w:val="ConsPlusNormal"/>
        <w:jc w:val="both"/>
      </w:pPr>
    </w:p>
    <w:p w14:paraId="299D1EC9" w14:textId="77777777" w:rsidR="00C93664" w:rsidRDefault="00C93664">
      <w:pPr>
        <w:pStyle w:val="ConsPlusTitle"/>
        <w:jc w:val="center"/>
      </w:pPr>
      <w:r>
        <w:t>МИНИСТЕРСТВО СТРОИТЕЛЬСТВА И ЖИЛИЩНО-КОММУНАЛЬНОГО</w:t>
      </w:r>
    </w:p>
    <w:p w14:paraId="0BB2C1B7" w14:textId="77777777" w:rsidR="00C93664" w:rsidRDefault="00C93664">
      <w:pPr>
        <w:pStyle w:val="ConsPlusTitle"/>
        <w:jc w:val="center"/>
      </w:pPr>
      <w:r>
        <w:t>ХОЗЯЙСТВА РОССИЙСКОЙ ФЕДЕРАЦИИ</w:t>
      </w:r>
    </w:p>
    <w:p w14:paraId="63BE41E6" w14:textId="77777777" w:rsidR="00C93664" w:rsidRDefault="00C93664">
      <w:pPr>
        <w:pStyle w:val="ConsPlusTitle"/>
        <w:jc w:val="center"/>
      </w:pPr>
    </w:p>
    <w:p w14:paraId="14F30C25" w14:textId="77777777" w:rsidR="00C93664" w:rsidRDefault="00C93664">
      <w:pPr>
        <w:pStyle w:val="ConsPlusTitle"/>
        <w:jc w:val="center"/>
      </w:pPr>
      <w:r>
        <w:t>ПРИКАЗ</w:t>
      </w:r>
    </w:p>
    <w:p w14:paraId="4B259705" w14:textId="77777777" w:rsidR="00C93664" w:rsidRDefault="00C93664">
      <w:pPr>
        <w:pStyle w:val="ConsPlusTitle"/>
        <w:jc w:val="center"/>
      </w:pPr>
      <w:r>
        <w:t>от 26 июля 2022 г. N 611/</w:t>
      </w:r>
      <w:proofErr w:type="spellStart"/>
      <w:r>
        <w:t>пр</w:t>
      </w:r>
      <w:proofErr w:type="spellEnd"/>
    </w:p>
    <w:p w14:paraId="7C1F81C4" w14:textId="77777777" w:rsidR="00C93664" w:rsidRDefault="00C93664">
      <w:pPr>
        <w:pStyle w:val="ConsPlusTitle"/>
        <w:jc w:val="center"/>
      </w:pPr>
    </w:p>
    <w:p w14:paraId="5FC22C12" w14:textId="77777777" w:rsidR="00C93664" w:rsidRDefault="00C93664">
      <w:pPr>
        <w:pStyle w:val="ConsPlusTitle"/>
        <w:jc w:val="center"/>
      </w:pPr>
      <w:r>
        <w:t>О ВНЕСЕНИИ ИЗМЕНЕНИЙ</w:t>
      </w:r>
    </w:p>
    <w:p w14:paraId="37218FB9" w14:textId="77777777" w:rsidR="00C93664" w:rsidRDefault="00C93664">
      <w:pPr>
        <w:pStyle w:val="ConsPlusTitle"/>
        <w:jc w:val="center"/>
      </w:pPr>
      <w:r>
        <w:t>В МЕТОДИКУ ПО РАЗРАБОТКЕ И ПРИМЕНЕНИЮ НОРМАТИВОВ НАКЛАДНЫХ</w:t>
      </w:r>
    </w:p>
    <w:p w14:paraId="1D93763D" w14:textId="77777777" w:rsidR="00C93664" w:rsidRDefault="00C93664">
      <w:pPr>
        <w:pStyle w:val="ConsPlusTitle"/>
        <w:jc w:val="center"/>
      </w:pPr>
      <w:r>
        <w:t>РАСХОДОВ ПРИ ОПРЕДЕЛЕНИИ СМЕТНОЙ СТОИМОСТИ СТРОИТЕЛЬСТВА,</w:t>
      </w:r>
    </w:p>
    <w:p w14:paraId="3D2BC752" w14:textId="77777777" w:rsidR="00C93664" w:rsidRDefault="00C93664">
      <w:pPr>
        <w:pStyle w:val="ConsPlusTitle"/>
        <w:jc w:val="center"/>
      </w:pPr>
      <w:r>
        <w:t>РЕКОНСТРУКЦИИ, КАПИТАЛЬНОГО РЕМОНТА, СНОСА ОБЪЕКТОВ</w:t>
      </w:r>
    </w:p>
    <w:p w14:paraId="538A615D" w14:textId="77777777" w:rsidR="00C93664" w:rsidRDefault="00C93664">
      <w:pPr>
        <w:pStyle w:val="ConsPlusTitle"/>
        <w:jc w:val="center"/>
      </w:pPr>
      <w:r>
        <w:t>КАПИТАЛЬНОГО СТРОИТЕЛЬСТВА, УТВЕРЖДЕННУЮ ПРИКАЗОМ</w:t>
      </w:r>
    </w:p>
    <w:p w14:paraId="7EC61F0C" w14:textId="77777777" w:rsidR="00C93664" w:rsidRDefault="00C93664">
      <w:pPr>
        <w:pStyle w:val="ConsPlusTitle"/>
        <w:jc w:val="center"/>
      </w:pPr>
      <w:r>
        <w:t>МИНИСТЕРСТВА СТРОИТЕЛЬСТВА И ЖИЛИЩНО-КОММУНАЛЬНОГО</w:t>
      </w:r>
    </w:p>
    <w:p w14:paraId="11A20FA4" w14:textId="77777777" w:rsidR="00C93664" w:rsidRDefault="00C93664">
      <w:pPr>
        <w:pStyle w:val="ConsPlusTitle"/>
        <w:jc w:val="center"/>
      </w:pPr>
      <w:r>
        <w:t>ХОЗЯЙСТВА РОССИЙСКОЙ ФЕДЕРАЦИИ ОТ 21 ДЕКАБРЯ</w:t>
      </w:r>
    </w:p>
    <w:p w14:paraId="113EB8DC" w14:textId="77777777" w:rsidR="00C93664" w:rsidRDefault="00C93664">
      <w:pPr>
        <w:pStyle w:val="ConsPlusTitle"/>
        <w:jc w:val="center"/>
      </w:pPr>
      <w:r>
        <w:t>2020 Г. N 812/ПР</w:t>
      </w:r>
    </w:p>
    <w:p w14:paraId="2E467ED4" w14:textId="77777777" w:rsidR="00C93664" w:rsidRDefault="00C93664">
      <w:pPr>
        <w:pStyle w:val="ConsPlusNormal"/>
        <w:ind w:firstLine="540"/>
        <w:jc w:val="both"/>
      </w:pPr>
    </w:p>
    <w:p w14:paraId="617C599D" w14:textId="77777777" w:rsidR="00C93664" w:rsidRDefault="00C9366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33 статьи 1</w:t>
        </w:r>
      </w:hyperlink>
      <w:r>
        <w:t xml:space="preserve">, </w:t>
      </w:r>
      <w:hyperlink r:id="rId6">
        <w:r>
          <w:rPr>
            <w:color w:val="0000FF"/>
          </w:rPr>
          <w:t>пунктом 7.5 части 1 статьи 6</w:t>
        </w:r>
      </w:hyperlink>
      <w:r>
        <w:t xml:space="preserve">, </w:t>
      </w:r>
      <w:hyperlink r:id="rId7">
        <w:r>
          <w:rPr>
            <w:color w:val="0000FF"/>
          </w:rPr>
          <w:t>частью 3 статьи 8.3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2016, N 27, ст. 4302; 2017, N 31, ст. 4740), </w:t>
      </w:r>
      <w:hyperlink r:id="rId8">
        <w:r>
          <w:rPr>
            <w:color w:val="0000FF"/>
          </w:rPr>
          <w:t>подпунктом 5.4.23(1)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2016, N 47, ст. 6673), приказываю:</w:t>
      </w:r>
    </w:p>
    <w:p w14:paraId="7A86CAA0" w14:textId="77777777" w:rsidR="00C93664" w:rsidRDefault="00C93664">
      <w:pPr>
        <w:pStyle w:val="ConsPlusNormal"/>
        <w:spacing w:before="200"/>
        <w:ind w:firstLine="540"/>
        <w:jc w:val="both"/>
      </w:pPr>
      <w:r>
        <w:t xml:space="preserve">внести </w:t>
      </w:r>
      <w:hyperlink w:anchor="P34">
        <w:r>
          <w:rPr>
            <w:color w:val="0000FF"/>
          </w:rPr>
          <w:t>изменения</w:t>
        </w:r>
      </w:hyperlink>
      <w:r>
        <w:t xml:space="preserve"> в </w:t>
      </w:r>
      <w:hyperlink r:id="rId9">
        <w:r>
          <w:rPr>
            <w:color w:val="0000FF"/>
          </w:rPr>
          <w:t>Методику</w:t>
        </w:r>
      </w:hyperlink>
      <w:r>
        <w:t xml:space="preserve">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строительства, утвержденную приказом Министерства строительства и жилищно-коммунального хозяйства Российской Федерации от 21 декабря 2020 г. N 812/</w:t>
      </w:r>
      <w:proofErr w:type="spellStart"/>
      <w:r>
        <w:t>пр</w:t>
      </w:r>
      <w:proofErr w:type="spellEnd"/>
      <w:r>
        <w:t xml:space="preserve"> (зарегистрирован Министерством юстиции Российской Федерации 25 марта 2021 г., регистрационный N 62869), с изменениями, внесенными приказом Министерства строительства и жилищно-коммунального хозяйства Российской Федерации от 2 сентября 2021 г. N 636/</w:t>
      </w:r>
      <w:proofErr w:type="spellStart"/>
      <w:r>
        <w:t>пр</w:t>
      </w:r>
      <w:proofErr w:type="spellEnd"/>
      <w:r>
        <w:t xml:space="preserve"> (зарегистрирован Министерством юстиции Российской Федерации 11 октября 2021 г., регистрационный N 65373), согласно приложению к настоящему приказу.</w:t>
      </w:r>
    </w:p>
    <w:p w14:paraId="2018603A" w14:textId="77777777" w:rsidR="00C93664" w:rsidRDefault="00C93664">
      <w:pPr>
        <w:pStyle w:val="ConsPlusNormal"/>
        <w:jc w:val="both"/>
      </w:pPr>
    </w:p>
    <w:p w14:paraId="62304D89" w14:textId="77777777" w:rsidR="00C93664" w:rsidRDefault="00C93664">
      <w:pPr>
        <w:pStyle w:val="ConsPlusNormal"/>
        <w:jc w:val="right"/>
      </w:pPr>
      <w:r>
        <w:t>Министр</w:t>
      </w:r>
    </w:p>
    <w:p w14:paraId="721B7102" w14:textId="77777777" w:rsidR="00C93664" w:rsidRDefault="00C93664">
      <w:pPr>
        <w:pStyle w:val="ConsPlusNormal"/>
        <w:jc w:val="right"/>
      </w:pPr>
      <w:r>
        <w:t>И.Э.ФАЙЗУЛЛИН</w:t>
      </w:r>
    </w:p>
    <w:p w14:paraId="21CB5DAD" w14:textId="77777777" w:rsidR="00C93664" w:rsidRDefault="00C93664">
      <w:pPr>
        <w:pStyle w:val="ConsPlusNormal"/>
        <w:jc w:val="both"/>
      </w:pPr>
    </w:p>
    <w:p w14:paraId="11D58ABF" w14:textId="77777777" w:rsidR="00C93664" w:rsidRDefault="00C93664">
      <w:pPr>
        <w:pStyle w:val="ConsPlusNormal"/>
        <w:jc w:val="both"/>
      </w:pPr>
    </w:p>
    <w:p w14:paraId="48386D25" w14:textId="77777777" w:rsidR="00C93664" w:rsidRDefault="00C93664">
      <w:pPr>
        <w:pStyle w:val="ConsPlusNormal"/>
        <w:jc w:val="both"/>
      </w:pPr>
    </w:p>
    <w:p w14:paraId="37C00147" w14:textId="77777777" w:rsidR="00C93664" w:rsidRDefault="00C93664">
      <w:pPr>
        <w:pStyle w:val="ConsPlusNormal"/>
        <w:jc w:val="both"/>
      </w:pPr>
    </w:p>
    <w:p w14:paraId="5BFDDCA7" w14:textId="77777777" w:rsidR="00C93664" w:rsidRDefault="00C93664">
      <w:pPr>
        <w:pStyle w:val="ConsPlusNormal"/>
        <w:jc w:val="both"/>
      </w:pPr>
    </w:p>
    <w:p w14:paraId="3506E708" w14:textId="77777777" w:rsidR="00C93664" w:rsidRDefault="00C93664">
      <w:pPr>
        <w:pStyle w:val="ConsPlusNormal"/>
        <w:jc w:val="right"/>
        <w:outlineLvl w:val="0"/>
      </w:pPr>
      <w:r>
        <w:t>Приложение</w:t>
      </w:r>
    </w:p>
    <w:p w14:paraId="64D9FB1D" w14:textId="77777777" w:rsidR="00C93664" w:rsidRDefault="00C93664">
      <w:pPr>
        <w:pStyle w:val="ConsPlusNormal"/>
        <w:jc w:val="right"/>
      </w:pPr>
      <w:r>
        <w:t>к приказу Министерства строительства</w:t>
      </w:r>
    </w:p>
    <w:p w14:paraId="1983863E" w14:textId="77777777" w:rsidR="00C93664" w:rsidRDefault="00C93664">
      <w:pPr>
        <w:pStyle w:val="ConsPlusNormal"/>
        <w:jc w:val="right"/>
      </w:pPr>
      <w:r>
        <w:t>Российской Федерации</w:t>
      </w:r>
    </w:p>
    <w:p w14:paraId="65C1B1EB" w14:textId="77777777" w:rsidR="00C93664" w:rsidRDefault="00C93664">
      <w:pPr>
        <w:pStyle w:val="ConsPlusNormal"/>
        <w:jc w:val="right"/>
      </w:pPr>
      <w:r>
        <w:t>от 26 июля 2022 г. N 611/</w:t>
      </w:r>
      <w:proofErr w:type="spellStart"/>
      <w:r>
        <w:t>пр</w:t>
      </w:r>
      <w:proofErr w:type="spellEnd"/>
    </w:p>
    <w:p w14:paraId="52D36374" w14:textId="77777777" w:rsidR="00C93664" w:rsidRDefault="00C93664">
      <w:pPr>
        <w:pStyle w:val="ConsPlusNormal"/>
        <w:jc w:val="right"/>
      </w:pPr>
    </w:p>
    <w:p w14:paraId="129B463D" w14:textId="77777777" w:rsidR="00C93664" w:rsidRDefault="00C93664">
      <w:pPr>
        <w:pStyle w:val="ConsPlusTitle"/>
        <w:jc w:val="center"/>
      </w:pPr>
      <w:bookmarkStart w:id="0" w:name="P34"/>
      <w:bookmarkEnd w:id="0"/>
      <w:r>
        <w:t>ИЗМЕНЕНИЯ,</w:t>
      </w:r>
    </w:p>
    <w:p w14:paraId="69E2579E" w14:textId="77777777" w:rsidR="00C93664" w:rsidRDefault="00C93664">
      <w:pPr>
        <w:pStyle w:val="ConsPlusTitle"/>
        <w:jc w:val="center"/>
      </w:pPr>
      <w:r>
        <w:t>КОТОРЫЕ ВНОСЯТСЯ В МЕТОДИКУ ПО РАЗРАБОТКЕ И ПРИМЕНЕНИЮ</w:t>
      </w:r>
    </w:p>
    <w:p w14:paraId="2B4830DA" w14:textId="77777777" w:rsidR="00C93664" w:rsidRDefault="00C93664">
      <w:pPr>
        <w:pStyle w:val="ConsPlusTitle"/>
        <w:jc w:val="center"/>
      </w:pPr>
      <w:r>
        <w:t>НОРМАТИВОВ НАКЛАДНЫХ РАСХОДОВ ПРИ ОПРЕДЕЛЕНИИ СМЕТНОЙ</w:t>
      </w:r>
    </w:p>
    <w:p w14:paraId="0B86D69E" w14:textId="77777777" w:rsidR="00C93664" w:rsidRDefault="00C93664">
      <w:pPr>
        <w:pStyle w:val="ConsPlusTitle"/>
        <w:jc w:val="center"/>
      </w:pPr>
      <w:r>
        <w:t>СТОИМОСТИ СТРОИТЕЛЬСТВА, РЕКОНСТРУКЦИИ, КАПИТАЛЬНОГО</w:t>
      </w:r>
    </w:p>
    <w:p w14:paraId="4EE42072" w14:textId="77777777" w:rsidR="00C93664" w:rsidRDefault="00C93664">
      <w:pPr>
        <w:pStyle w:val="ConsPlusTitle"/>
        <w:jc w:val="center"/>
      </w:pPr>
      <w:r>
        <w:t>РЕМОНТА, СНОСА ОБЪЕКТОВ КАПИТАЛЬНОГО СТРОИТЕЛЬСТВА,</w:t>
      </w:r>
    </w:p>
    <w:p w14:paraId="20BDA655" w14:textId="77777777" w:rsidR="00C93664" w:rsidRDefault="00C93664">
      <w:pPr>
        <w:pStyle w:val="ConsPlusTitle"/>
        <w:jc w:val="center"/>
      </w:pPr>
      <w:r>
        <w:t>УТВЕРЖДЕННУЮ ПРИКАЗОМ МИНИСТЕРСТВА СТРОИТЕЛЬСТВА</w:t>
      </w:r>
    </w:p>
    <w:p w14:paraId="26A2DA74" w14:textId="77777777" w:rsidR="00C93664" w:rsidRDefault="00C93664">
      <w:pPr>
        <w:pStyle w:val="ConsPlusTitle"/>
        <w:jc w:val="center"/>
      </w:pPr>
      <w:r>
        <w:t>И ЖИЛИЩНО-КОММУНАЛЬНОГО ХОЗЯЙСТВА РОССИЙСКОЙ</w:t>
      </w:r>
    </w:p>
    <w:p w14:paraId="50A36A3C" w14:textId="77777777" w:rsidR="00C93664" w:rsidRDefault="00C93664">
      <w:pPr>
        <w:pStyle w:val="ConsPlusTitle"/>
        <w:jc w:val="center"/>
      </w:pPr>
      <w:r>
        <w:t>ФЕДЕРАЦИИ ОТ 21 ДЕКАБРЯ 2020 Г. N 812/ПР</w:t>
      </w:r>
    </w:p>
    <w:p w14:paraId="282F4E53" w14:textId="77777777" w:rsidR="00C93664" w:rsidRDefault="00C93664">
      <w:pPr>
        <w:pStyle w:val="ConsPlusNormal"/>
        <w:ind w:firstLine="540"/>
        <w:jc w:val="both"/>
      </w:pPr>
    </w:p>
    <w:p w14:paraId="39DC876A" w14:textId="77777777" w:rsidR="00C93664" w:rsidRDefault="00C93664">
      <w:pPr>
        <w:pStyle w:val="ConsPlusNormal"/>
        <w:ind w:firstLine="540"/>
        <w:jc w:val="both"/>
      </w:pPr>
      <w:r>
        <w:t xml:space="preserve">1. </w:t>
      </w:r>
      <w:hyperlink r:id="rId10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14:paraId="5C43CF5D" w14:textId="77777777" w:rsidR="00C93664" w:rsidRDefault="00C93664">
      <w:pPr>
        <w:pStyle w:val="ConsPlusNormal"/>
        <w:spacing w:before="200"/>
        <w:ind w:firstLine="540"/>
        <w:jc w:val="both"/>
      </w:pPr>
      <w:r>
        <w:t xml:space="preserve">"25. В случае отсутствия </w:t>
      </w:r>
      <w:proofErr w:type="spellStart"/>
      <w:r>
        <w:t>ГЭСНр</w:t>
      </w:r>
      <w:proofErr w:type="spellEnd"/>
      <w:r>
        <w:t xml:space="preserve"> при определении сметной стоимости работ по капитальному </w:t>
      </w:r>
      <w:r>
        <w:lastRenderedPageBreak/>
        <w:t xml:space="preserve">ремонту, аналогичных технологическим процессам, выполняемым при новом строительстве, с использованием ГЭСН, к которым в соответствии с </w:t>
      </w:r>
      <w:hyperlink r:id="rId11">
        <w:r>
          <w:rPr>
            <w:color w:val="0000FF"/>
          </w:rPr>
          <w:t>подпунктом "б" пункта 58</w:t>
        </w:r>
      </w:hyperlink>
      <w:r>
        <w:t xml:space="preserve">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4 августа 2020 г. N 421/</w:t>
      </w:r>
      <w:proofErr w:type="spellStart"/>
      <w:r>
        <w:t>пр</w:t>
      </w:r>
      <w:proofErr w:type="spellEnd"/>
      <w:r>
        <w:t xml:space="preserve"> (зарегистрирован Министерством юстиции Российской Федерации 23 сентября 2020 г., регистрационный N 59986), применяются повышающие коэффициенты, учитывающие увеличение затрат на оплату труда, к нормативам накладных расходов для соответствующих ГЭСН по отдельным позициям локального сметного расчета (сметы) применяется коэффициент 0,9.".</w:t>
      </w:r>
    </w:p>
    <w:p w14:paraId="3077052B" w14:textId="77777777" w:rsidR="00C93664" w:rsidRDefault="00C93664">
      <w:pPr>
        <w:pStyle w:val="ConsPlusNormal"/>
        <w:spacing w:before="200"/>
        <w:ind w:firstLine="540"/>
        <w:jc w:val="both"/>
      </w:pPr>
      <w:r>
        <w:t xml:space="preserve">2. В </w:t>
      </w:r>
      <w:hyperlink r:id="rId12">
        <w:r>
          <w:rPr>
            <w:color w:val="0000FF"/>
          </w:rPr>
          <w:t>абзаце третьем пункта 27</w:t>
        </w:r>
      </w:hyperlink>
      <w:r>
        <w:t xml:space="preserve"> цифры "1,09" заменить цифрами "1,15".</w:t>
      </w:r>
    </w:p>
    <w:p w14:paraId="610E090D" w14:textId="77777777" w:rsidR="00C93664" w:rsidRDefault="00C93664">
      <w:pPr>
        <w:pStyle w:val="ConsPlusNormal"/>
        <w:spacing w:before="200"/>
        <w:ind w:firstLine="540"/>
        <w:jc w:val="both"/>
      </w:pPr>
      <w:r>
        <w:t xml:space="preserve">3. В </w:t>
      </w:r>
      <w:hyperlink r:id="rId13">
        <w:r>
          <w:rPr>
            <w:color w:val="0000FF"/>
          </w:rPr>
          <w:t>таблице</w:t>
        </w:r>
      </w:hyperlink>
      <w:r>
        <w:t xml:space="preserve"> "Нормативы накладных расходов по видам работ", приведенной в приложении к Методике:</w:t>
      </w:r>
    </w:p>
    <w:p w14:paraId="727E2E08" w14:textId="77777777" w:rsidR="00C93664" w:rsidRDefault="00C93664">
      <w:pPr>
        <w:pStyle w:val="ConsPlusNormal"/>
        <w:spacing w:before="20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строки</w:t>
        </w:r>
      </w:hyperlink>
    </w:p>
    <w:p w14:paraId="6DB8E1D7" w14:textId="77777777" w:rsidR="00C93664" w:rsidRDefault="00C93664">
      <w:pPr>
        <w:pStyle w:val="ConsPlusNormal"/>
        <w:ind w:firstLine="540"/>
        <w:jc w:val="both"/>
      </w:pPr>
    </w:p>
    <w:p w14:paraId="68BCD589" w14:textId="77777777" w:rsidR="00C93664" w:rsidRDefault="00C93664">
      <w:pPr>
        <w:pStyle w:val="ConsPlusNormal"/>
        <w:jc w:val="both"/>
      </w:pPr>
      <w:r>
        <w:t>"</w:t>
      </w:r>
    </w:p>
    <w:p w14:paraId="2F58E048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45"/>
        <w:gridCol w:w="1020"/>
        <w:gridCol w:w="964"/>
        <w:gridCol w:w="2551"/>
      </w:tblGrid>
      <w:tr w:rsidR="00C93664" w14:paraId="359A7246" w14:textId="77777777">
        <w:tc>
          <w:tcPr>
            <w:tcW w:w="794" w:type="dxa"/>
            <w:vAlign w:val="center"/>
          </w:tcPr>
          <w:p w14:paraId="7FA0F921" w14:textId="77777777" w:rsidR="00C93664" w:rsidRDefault="00C936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14:paraId="5D82520F" w14:textId="77777777" w:rsidR="00C93664" w:rsidRDefault="00C93664">
            <w:pPr>
              <w:pStyle w:val="ConsPlusNormal"/>
            </w:pPr>
            <w:r>
              <w:t>Бетонные и железобетонные монолитные конструкции и работы в строительстве (за исключением пунктов 6.1, 6.2)</w:t>
            </w:r>
          </w:p>
        </w:tc>
        <w:tc>
          <w:tcPr>
            <w:tcW w:w="845" w:type="dxa"/>
            <w:vAlign w:val="center"/>
          </w:tcPr>
          <w:p w14:paraId="6B92F904" w14:textId="77777777" w:rsidR="00C93664" w:rsidRDefault="00C936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14:paraId="0067FA0E" w14:textId="77777777" w:rsidR="00C93664" w:rsidRDefault="00C936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64" w:type="dxa"/>
            <w:vAlign w:val="center"/>
          </w:tcPr>
          <w:p w14:paraId="2FF09845" w14:textId="77777777" w:rsidR="00C93664" w:rsidRDefault="00C936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51" w:type="dxa"/>
            <w:vMerge w:val="restart"/>
            <w:vAlign w:val="center"/>
          </w:tcPr>
          <w:p w14:paraId="3C0E56DA" w14:textId="77777777" w:rsidR="00C93664" w:rsidRDefault="00C93664">
            <w:pPr>
              <w:pStyle w:val="ConsPlusNormal"/>
              <w:jc w:val="center"/>
            </w:pPr>
            <w:r>
              <w:t>Сметные нормы на строительные работы сборника</w:t>
            </w:r>
          </w:p>
          <w:p w14:paraId="0D26AB83" w14:textId="77777777" w:rsidR="00C93664" w:rsidRDefault="00C93664">
            <w:pPr>
              <w:pStyle w:val="ConsPlusNormal"/>
              <w:jc w:val="center"/>
            </w:pPr>
            <w:r>
              <w:t>6. Бетонные и железобетонные конструкции монолитные</w:t>
            </w:r>
          </w:p>
          <w:p w14:paraId="1F8E6A8D" w14:textId="77777777" w:rsidR="00C93664" w:rsidRDefault="00C93664">
            <w:pPr>
              <w:pStyle w:val="ConsPlusNormal"/>
              <w:jc w:val="center"/>
            </w:pPr>
            <w:r>
              <w:t>(ГЭСН 81-02-06</w:t>
            </w:r>
            <w:proofErr w:type="gramStart"/>
            <w:r>
              <w:t>-....</w:t>
            </w:r>
            <w:proofErr w:type="gramEnd"/>
            <w:r>
              <w:t>)</w:t>
            </w:r>
          </w:p>
        </w:tc>
      </w:tr>
      <w:tr w:rsidR="00C93664" w14:paraId="05A6A1DB" w14:textId="77777777">
        <w:tc>
          <w:tcPr>
            <w:tcW w:w="794" w:type="dxa"/>
            <w:vAlign w:val="center"/>
          </w:tcPr>
          <w:p w14:paraId="011EB31D" w14:textId="77777777" w:rsidR="00C93664" w:rsidRDefault="00C9366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835" w:type="dxa"/>
            <w:vAlign w:val="center"/>
          </w:tcPr>
          <w:p w14:paraId="11C9FE2F" w14:textId="77777777" w:rsidR="00C93664" w:rsidRDefault="00C93664">
            <w:pPr>
              <w:pStyle w:val="ConsPlusNormal"/>
            </w:pPr>
            <w:r>
              <w:t>с применением индустриальных видов опалубки</w:t>
            </w:r>
          </w:p>
        </w:tc>
        <w:tc>
          <w:tcPr>
            <w:tcW w:w="845" w:type="dxa"/>
            <w:vAlign w:val="center"/>
          </w:tcPr>
          <w:p w14:paraId="0D290FB8" w14:textId="77777777" w:rsidR="00C93664" w:rsidRDefault="00C9366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14:paraId="7B4CBF20" w14:textId="77777777" w:rsidR="00C93664" w:rsidRDefault="00C936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964" w:type="dxa"/>
            <w:vAlign w:val="center"/>
          </w:tcPr>
          <w:p w14:paraId="4A4D1670" w14:textId="77777777" w:rsidR="00C93664" w:rsidRDefault="00C936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51" w:type="dxa"/>
            <w:vMerge/>
          </w:tcPr>
          <w:p w14:paraId="0A62A6D3" w14:textId="77777777" w:rsidR="00C93664" w:rsidRDefault="00C93664">
            <w:pPr>
              <w:pStyle w:val="ConsPlusNormal"/>
            </w:pPr>
          </w:p>
        </w:tc>
      </w:tr>
      <w:tr w:rsidR="00C93664" w14:paraId="307ADC20" w14:textId="77777777">
        <w:tc>
          <w:tcPr>
            <w:tcW w:w="794" w:type="dxa"/>
            <w:vAlign w:val="center"/>
          </w:tcPr>
          <w:p w14:paraId="649C00AF" w14:textId="77777777" w:rsidR="00C93664" w:rsidRDefault="00C9366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835" w:type="dxa"/>
            <w:vAlign w:val="center"/>
          </w:tcPr>
          <w:p w14:paraId="4FD32745" w14:textId="77777777" w:rsidR="00C93664" w:rsidRDefault="00C93664">
            <w:pPr>
              <w:pStyle w:val="ConsPlusNormal"/>
            </w:pPr>
            <w:r>
              <w:t>конструкции зданий атомных электростанций</w:t>
            </w:r>
          </w:p>
        </w:tc>
        <w:tc>
          <w:tcPr>
            <w:tcW w:w="845" w:type="dxa"/>
            <w:vAlign w:val="center"/>
          </w:tcPr>
          <w:p w14:paraId="729658E8" w14:textId="77777777" w:rsidR="00C93664" w:rsidRDefault="00C9366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14:paraId="0CDDAA21" w14:textId="77777777" w:rsidR="00C93664" w:rsidRDefault="00C9366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64" w:type="dxa"/>
            <w:vAlign w:val="center"/>
          </w:tcPr>
          <w:p w14:paraId="2ED4728E" w14:textId="77777777" w:rsidR="00C93664" w:rsidRDefault="00C9366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551" w:type="dxa"/>
            <w:vMerge/>
          </w:tcPr>
          <w:p w14:paraId="273B7EC4" w14:textId="77777777" w:rsidR="00C93664" w:rsidRDefault="00C93664">
            <w:pPr>
              <w:pStyle w:val="ConsPlusNormal"/>
            </w:pPr>
          </w:p>
        </w:tc>
      </w:tr>
    </w:tbl>
    <w:p w14:paraId="745B96EE" w14:textId="77777777" w:rsidR="00C93664" w:rsidRDefault="00C93664">
      <w:pPr>
        <w:pStyle w:val="ConsPlusNormal"/>
        <w:jc w:val="right"/>
      </w:pPr>
      <w:r>
        <w:t>"</w:t>
      </w:r>
    </w:p>
    <w:p w14:paraId="78BA2A75" w14:textId="77777777" w:rsidR="00C93664" w:rsidRDefault="00C93664">
      <w:pPr>
        <w:pStyle w:val="ConsPlusNormal"/>
        <w:jc w:val="both"/>
      </w:pPr>
    </w:p>
    <w:p w14:paraId="18FBD067" w14:textId="77777777" w:rsidR="00C93664" w:rsidRDefault="00C93664">
      <w:pPr>
        <w:pStyle w:val="ConsPlusNormal"/>
        <w:jc w:val="both"/>
      </w:pPr>
      <w:r>
        <w:t>изложить в следующей редакции:</w:t>
      </w:r>
    </w:p>
    <w:p w14:paraId="0F76C9AD" w14:textId="77777777" w:rsidR="00C93664" w:rsidRDefault="00C93664">
      <w:pPr>
        <w:pStyle w:val="ConsPlusNormal"/>
        <w:jc w:val="both"/>
      </w:pPr>
    </w:p>
    <w:p w14:paraId="5B23A58C" w14:textId="77777777" w:rsidR="00C93664" w:rsidRDefault="00C93664">
      <w:pPr>
        <w:pStyle w:val="ConsPlusNormal"/>
        <w:jc w:val="both"/>
      </w:pPr>
      <w:r>
        <w:t>"</w:t>
      </w:r>
    </w:p>
    <w:p w14:paraId="0192D271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50"/>
        <w:gridCol w:w="989"/>
        <w:gridCol w:w="964"/>
        <w:gridCol w:w="2551"/>
      </w:tblGrid>
      <w:tr w:rsidR="00C93664" w14:paraId="0DA245D8" w14:textId="77777777">
        <w:tc>
          <w:tcPr>
            <w:tcW w:w="794" w:type="dxa"/>
            <w:vAlign w:val="center"/>
          </w:tcPr>
          <w:p w14:paraId="789FDFB6" w14:textId="77777777" w:rsidR="00C93664" w:rsidRDefault="00C936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14:paraId="28563ED5" w14:textId="77777777" w:rsidR="00C93664" w:rsidRDefault="00C93664">
            <w:pPr>
              <w:pStyle w:val="ConsPlusNormal"/>
            </w:pPr>
            <w:r>
              <w:t>Бетонные и железобетонные монолитные конструкции и работы в строительстве (за исключением пунктов 6.1, 6.2)</w:t>
            </w:r>
          </w:p>
        </w:tc>
        <w:tc>
          <w:tcPr>
            <w:tcW w:w="850" w:type="dxa"/>
            <w:vAlign w:val="center"/>
          </w:tcPr>
          <w:p w14:paraId="0FB53E2F" w14:textId="77777777" w:rsidR="00C93664" w:rsidRDefault="00C936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989" w:type="dxa"/>
            <w:vAlign w:val="center"/>
          </w:tcPr>
          <w:p w14:paraId="371F4B85" w14:textId="77777777" w:rsidR="00C93664" w:rsidRDefault="00C9366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64" w:type="dxa"/>
            <w:vAlign w:val="center"/>
          </w:tcPr>
          <w:p w14:paraId="46A0FADE" w14:textId="77777777" w:rsidR="00C93664" w:rsidRDefault="00C9366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51" w:type="dxa"/>
            <w:vMerge w:val="restart"/>
            <w:vAlign w:val="center"/>
          </w:tcPr>
          <w:p w14:paraId="28C4F06A" w14:textId="77777777" w:rsidR="00C93664" w:rsidRDefault="00C93664">
            <w:pPr>
              <w:pStyle w:val="ConsPlusNormal"/>
              <w:jc w:val="center"/>
            </w:pPr>
            <w:r>
              <w:t>Сметные нормы на строительные работы сборника</w:t>
            </w:r>
          </w:p>
          <w:p w14:paraId="2647DD37" w14:textId="77777777" w:rsidR="00C93664" w:rsidRDefault="00C93664">
            <w:pPr>
              <w:pStyle w:val="ConsPlusNormal"/>
              <w:jc w:val="center"/>
            </w:pPr>
            <w:r>
              <w:t>6. Бетонные и железобетонные конструкции монолитные</w:t>
            </w:r>
          </w:p>
          <w:p w14:paraId="2DFE3E21" w14:textId="77777777" w:rsidR="00C93664" w:rsidRDefault="00C93664">
            <w:pPr>
              <w:pStyle w:val="ConsPlusNormal"/>
              <w:jc w:val="center"/>
            </w:pPr>
            <w:r>
              <w:t>(</w:t>
            </w:r>
            <w:hyperlink r:id="rId15">
              <w:r>
                <w:rPr>
                  <w:color w:val="0000FF"/>
                </w:rPr>
                <w:t>ГЭСН 81-02-06-</w:t>
              </w:r>
            </w:hyperlink>
            <w:r>
              <w:t>....)</w:t>
            </w:r>
          </w:p>
        </w:tc>
      </w:tr>
      <w:tr w:rsidR="00C93664" w14:paraId="03BAFBD8" w14:textId="77777777">
        <w:tc>
          <w:tcPr>
            <w:tcW w:w="794" w:type="dxa"/>
            <w:vAlign w:val="center"/>
          </w:tcPr>
          <w:p w14:paraId="255E1862" w14:textId="77777777" w:rsidR="00C93664" w:rsidRDefault="00C9366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835" w:type="dxa"/>
            <w:vAlign w:val="center"/>
          </w:tcPr>
          <w:p w14:paraId="25DA21D3" w14:textId="77777777" w:rsidR="00C93664" w:rsidRDefault="00C93664">
            <w:pPr>
              <w:pStyle w:val="ConsPlusNormal"/>
            </w:pPr>
            <w:r>
              <w:t>с применением индустриальных видов опалубки</w:t>
            </w:r>
          </w:p>
        </w:tc>
        <w:tc>
          <w:tcPr>
            <w:tcW w:w="850" w:type="dxa"/>
            <w:vAlign w:val="center"/>
          </w:tcPr>
          <w:p w14:paraId="3C50544C" w14:textId="77777777" w:rsidR="00C93664" w:rsidRDefault="00C9366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989" w:type="dxa"/>
            <w:vAlign w:val="center"/>
          </w:tcPr>
          <w:p w14:paraId="70BECDBC" w14:textId="77777777" w:rsidR="00C93664" w:rsidRDefault="00C936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964" w:type="dxa"/>
            <w:vAlign w:val="center"/>
          </w:tcPr>
          <w:p w14:paraId="62E7953D" w14:textId="77777777" w:rsidR="00C93664" w:rsidRDefault="00C936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51" w:type="dxa"/>
            <w:vMerge/>
          </w:tcPr>
          <w:p w14:paraId="69552D62" w14:textId="77777777" w:rsidR="00C93664" w:rsidRDefault="00C93664">
            <w:pPr>
              <w:pStyle w:val="ConsPlusNormal"/>
            </w:pPr>
          </w:p>
        </w:tc>
      </w:tr>
      <w:tr w:rsidR="00C93664" w14:paraId="0EB3ECD0" w14:textId="77777777">
        <w:tc>
          <w:tcPr>
            <w:tcW w:w="794" w:type="dxa"/>
            <w:vAlign w:val="center"/>
          </w:tcPr>
          <w:p w14:paraId="375C4EE2" w14:textId="77777777" w:rsidR="00C93664" w:rsidRDefault="00C9366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835" w:type="dxa"/>
            <w:vAlign w:val="center"/>
          </w:tcPr>
          <w:p w14:paraId="6B4AFD87" w14:textId="77777777" w:rsidR="00C93664" w:rsidRDefault="00C93664">
            <w:pPr>
              <w:pStyle w:val="ConsPlusNormal"/>
            </w:pPr>
            <w:r>
              <w:t>конструкции зданий атомных электростанций</w:t>
            </w:r>
          </w:p>
        </w:tc>
        <w:tc>
          <w:tcPr>
            <w:tcW w:w="850" w:type="dxa"/>
            <w:vAlign w:val="center"/>
          </w:tcPr>
          <w:p w14:paraId="36ED248C" w14:textId="77777777" w:rsidR="00C93664" w:rsidRDefault="00C9366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989" w:type="dxa"/>
            <w:vAlign w:val="center"/>
          </w:tcPr>
          <w:p w14:paraId="429FD61E" w14:textId="77777777" w:rsidR="00C93664" w:rsidRDefault="00C936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964" w:type="dxa"/>
            <w:vAlign w:val="center"/>
          </w:tcPr>
          <w:p w14:paraId="08E60CC7" w14:textId="77777777" w:rsidR="00C93664" w:rsidRDefault="00C9366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551" w:type="dxa"/>
            <w:vMerge/>
          </w:tcPr>
          <w:p w14:paraId="7C84D387" w14:textId="77777777" w:rsidR="00C93664" w:rsidRDefault="00C93664">
            <w:pPr>
              <w:pStyle w:val="ConsPlusNormal"/>
            </w:pPr>
          </w:p>
        </w:tc>
      </w:tr>
    </w:tbl>
    <w:p w14:paraId="2790AA53" w14:textId="77777777" w:rsidR="00C93664" w:rsidRDefault="00C93664">
      <w:pPr>
        <w:pStyle w:val="ConsPlusNormal"/>
        <w:jc w:val="right"/>
      </w:pPr>
      <w:r>
        <w:t>";</w:t>
      </w:r>
    </w:p>
    <w:p w14:paraId="73E305EB" w14:textId="77777777" w:rsidR="00C93664" w:rsidRDefault="00C93664">
      <w:pPr>
        <w:pStyle w:val="ConsPlusNormal"/>
        <w:jc w:val="both"/>
      </w:pPr>
    </w:p>
    <w:p w14:paraId="67670B6B" w14:textId="77777777" w:rsidR="00C93664" w:rsidRDefault="00C93664">
      <w:pPr>
        <w:pStyle w:val="ConsPlusNormal"/>
        <w:ind w:firstLine="540"/>
        <w:jc w:val="both"/>
      </w:pPr>
      <w:r>
        <w:t xml:space="preserve">б) </w:t>
      </w:r>
      <w:hyperlink r:id="rId16">
        <w:r>
          <w:rPr>
            <w:color w:val="0000FF"/>
          </w:rPr>
          <w:t>строки</w:t>
        </w:r>
      </w:hyperlink>
    </w:p>
    <w:p w14:paraId="772DFC3B" w14:textId="77777777" w:rsidR="00C93664" w:rsidRDefault="00C93664">
      <w:pPr>
        <w:pStyle w:val="ConsPlusNormal"/>
        <w:ind w:firstLine="540"/>
        <w:jc w:val="both"/>
      </w:pPr>
    </w:p>
    <w:p w14:paraId="3A326702" w14:textId="77777777" w:rsidR="00C93664" w:rsidRDefault="00C93664">
      <w:pPr>
        <w:pStyle w:val="ConsPlusNormal"/>
        <w:jc w:val="both"/>
      </w:pPr>
      <w:r>
        <w:t>"</w:t>
      </w:r>
    </w:p>
    <w:p w14:paraId="3AA69011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50"/>
        <w:gridCol w:w="984"/>
        <w:gridCol w:w="964"/>
        <w:gridCol w:w="2551"/>
      </w:tblGrid>
      <w:tr w:rsidR="00C93664" w14:paraId="21B086F8" w14:textId="77777777">
        <w:tc>
          <w:tcPr>
            <w:tcW w:w="794" w:type="dxa"/>
            <w:vAlign w:val="center"/>
          </w:tcPr>
          <w:p w14:paraId="22F1BBF0" w14:textId="77777777" w:rsidR="00C93664" w:rsidRDefault="00C936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14:paraId="2EC39EE9" w14:textId="77777777" w:rsidR="00C93664" w:rsidRDefault="00C93664">
            <w:pPr>
              <w:pStyle w:val="ConsPlusNormal"/>
            </w:pPr>
            <w:r>
              <w:t xml:space="preserve">Бетонные и железобетонные сборные </w:t>
            </w:r>
            <w:r>
              <w:lastRenderedPageBreak/>
              <w:t>конструкции и работы в строительстве (за исключением пунктов 7.1 и 7.2)</w:t>
            </w:r>
          </w:p>
        </w:tc>
        <w:tc>
          <w:tcPr>
            <w:tcW w:w="850" w:type="dxa"/>
            <w:vAlign w:val="center"/>
          </w:tcPr>
          <w:p w14:paraId="21B41761" w14:textId="77777777" w:rsidR="00C93664" w:rsidRDefault="00C93664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984" w:type="dxa"/>
            <w:vAlign w:val="center"/>
          </w:tcPr>
          <w:p w14:paraId="14F1A9B3" w14:textId="77777777" w:rsidR="00C93664" w:rsidRDefault="00C936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964" w:type="dxa"/>
            <w:vAlign w:val="center"/>
          </w:tcPr>
          <w:p w14:paraId="1607FA1E" w14:textId="77777777" w:rsidR="00C93664" w:rsidRDefault="00C936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551" w:type="dxa"/>
            <w:vMerge w:val="restart"/>
            <w:vAlign w:val="center"/>
          </w:tcPr>
          <w:p w14:paraId="4B130C51" w14:textId="77777777" w:rsidR="00C93664" w:rsidRDefault="00C93664">
            <w:pPr>
              <w:pStyle w:val="ConsPlusNormal"/>
              <w:jc w:val="center"/>
            </w:pPr>
            <w:r>
              <w:t xml:space="preserve">Сметные нормы на строительные работы </w:t>
            </w:r>
            <w:r>
              <w:lastRenderedPageBreak/>
              <w:t>сборника</w:t>
            </w:r>
          </w:p>
          <w:p w14:paraId="34CC5AD7" w14:textId="77777777" w:rsidR="00C93664" w:rsidRDefault="00C93664">
            <w:pPr>
              <w:pStyle w:val="ConsPlusNormal"/>
              <w:jc w:val="center"/>
            </w:pPr>
            <w:r>
              <w:t>7. Бетонные и железобетонные конструкции сборные</w:t>
            </w:r>
          </w:p>
          <w:p w14:paraId="1EC5B4A9" w14:textId="77777777" w:rsidR="00C93664" w:rsidRDefault="00C93664">
            <w:pPr>
              <w:pStyle w:val="ConsPlusNormal"/>
              <w:jc w:val="center"/>
            </w:pPr>
            <w:r>
              <w:t>(ГЭСН 81-02-07</w:t>
            </w:r>
            <w:proofErr w:type="gramStart"/>
            <w:r>
              <w:t>-....</w:t>
            </w:r>
            <w:proofErr w:type="gramEnd"/>
            <w:r>
              <w:t>)</w:t>
            </w:r>
          </w:p>
        </w:tc>
      </w:tr>
      <w:tr w:rsidR="00C93664" w14:paraId="28DA10DD" w14:textId="77777777">
        <w:tc>
          <w:tcPr>
            <w:tcW w:w="794" w:type="dxa"/>
            <w:vAlign w:val="center"/>
          </w:tcPr>
          <w:p w14:paraId="0C36AE31" w14:textId="77777777" w:rsidR="00C93664" w:rsidRDefault="00C93664">
            <w:pPr>
              <w:pStyle w:val="ConsPlusNormal"/>
              <w:jc w:val="center"/>
            </w:pPr>
            <w:r>
              <w:lastRenderedPageBreak/>
              <w:t>7.1</w:t>
            </w:r>
          </w:p>
        </w:tc>
        <w:tc>
          <w:tcPr>
            <w:tcW w:w="2835" w:type="dxa"/>
            <w:vAlign w:val="center"/>
          </w:tcPr>
          <w:p w14:paraId="28C535F7" w14:textId="77777777" w:rsidR="00C93664" w:rsidRDefault="00C93664">
            <w:pPr>
              <w:pStyle w:val="ConsPlusNormal"/>
            </w:pPr>
            <w:r>
              <w:t>жилых, общественных и административно-бытовых зданий промышленных предприятий</w:t>
            </w:r>
          </w:p>
        </w:tc>
        <w:tc>
          <w:tcPr>
            <w:tcW w:w="850" w:type="dxa"/>
            <w:vAlign w:val="center"/>
          </w:tcPr>
          <w:p w14:paraId="30B405FF" w14:textId="77777777" w:rsidR="00C93664" w:rsidRDefault="00C936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984" w:type="dxa"/>
            <w:vAlign w:val="center"/>
          </w:tcPr>
          <w:p w14:paraId="0556C322" w14:textId="77777777" w:rsidR="00C93664" w:rsidRDefault="00C936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964" w:type="dxa"/>
            <w:vAlign w:val="center"/>
          </w:tcPr>
          <w:p w14:paraId="6C88AB5E" w14:textId="77777777" w:rsidR="00C93664" w:rsidRDefault="00C936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551" w:type="dxa"/>
            <w:vMerge/>
          </w:tcPr>
          <w:p w14:paraId="522321F2" w14:textId="77777777" w:rsidR="00C93664" w:rsidRDefault="00C93664">
            <w:pPr>
              <w:pStyle w:val="ConsPlusNormal"/>
            </w:pPr>
          </w:p>
        </w:tc>
      </w:tr>
      <w:tr w:rsidR="00C93664" w14:paraId="05C72E48" w14:textId="77777777">
        <w:tc>
          <w:tcPr>
            <w:tcW w:w="794" w:type="dxa"/>
            <w:vAlign w:val="center"/>
          </w:tcPr>
          <w:p w14:paraId="50C5C0DB" w14:textId="77777777" w:rsidR="00C93664" w:rsidRDefault="00C9366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835" w:type="dxa"/>
            <w:vAlign w:val="center"/>
          </w:tcPr>
          <w:p w14:paraId="4D8471D7" w14:textId="77777777" w:rsidR="00C93664" w:rsidRDefault="00C93664">
            <w:pPr>
              <w:pStyle w:val="ConsPlusNormal"/>
            </w:pPr>
            <w:r>
              <w:t>конструкции зданий атомных электростанций</w:t>
            </w:r>
          </w:p>
        </w:tc>
        <w:tc>
          <w:tcPr>
            <w:tcW w:w="850" w:type="dxa"/>
            <w:vAlign w:val="center"/>
          </w:tcPr>
          <w:p w14:paraId="6D102E9A" w14:textId="77777777" w:rsidR="00C93664" w:rsidRDefault="00C9366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984" w:type="dxa"/>
            <w:vAlign w:val="center"/>
          </w:tcPr>
          <w:p w14:paraId="20D8C08F" w14:textId="77777777" w:rsidR="00C93664" w:rsidRDefault="00C936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964" w:type="dxa"/>
            <w:vAlign w:val="center"/>
          </w:tcPr>
          <w:p w14:paraId="365FF61B" w14:textId="77777777" w:rsidR="00C93664" w:rsidRDefault="00C9366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551" w:type="dxa"/>
            <w:vMerge/>
          </w:tcPr>
          <w:p w14:paraId="1A714094" w14:textId="77777777" w:rsidR="00C93664" w:rsidRDefault="00C93664">
            <w:pPr>
              <w:pStyle w:val="ConsPlusNormal"/>
            </w:pPr>
          </w:p>
        </w:tc>
      </w:tr>
    </w:tbl>
    <w:p w14:paraId="454742B1" w14:textId="77777777" w:rsidR="00C93664" w:rsidRDefault="00C93664">
      <w:pPr>
        <w:pStyle w:val="ConsPlusNormal"/>
        <w:jc w:val="right"/>
      </w:pPr>
      <w:r>
        <w:t>"</w:t>
      </w:r>
    </w:p>
    <w:p w14:paraId="59D66587" w14:textId="77777777" w:rsidR="00C93664" w:rsidRDefault="00C93664">
      <w:pPr>
        <w:pStyle w:val="ConsPlusNormal"/>
        <w:ind w:firstLine="540"/>
        <w:jc w:val="both"/>
      </w:pPr>
    </w:p>
    <w:p w14:paraId="1101D518" w14:textId="77777777" w:rsidR="00C93664" w:rsidRDefault="00C93664">
      <w:pPr>
        <w:pStyle w:val="ConsPlusNormal"/>
        <w:jc w:val="both"/>
      </w:pPr>
      <w:r>
        <w:t>изложить в следующей редакции:</w:t>
      </w:r>
    </w:p>
    <w:p w14:paraId="0E58C686" w14:textId="77777777" w:rsidR="00C93664" w:rsidRDefault="00C93664">
      <w:pPr>
        <w:pStyle w:val="ConsPlusNormal"/>
        <w:ind w:firstLine="540"/>
        <w:jc w:val="both"/>
      </w:pPr>
    </w:p>
    <w:p w14:paraId="7EC4BD1F" w14:textId="77777777" w:rsidR="00C93664" w:rsidRDefault="00C93664">
      <w:pPr>
        <w:pStyle w:val="ConsPlusNormal"/>
        <w:jc w:val="both"/>
      </w:pPr>
      <w:r>
        <w:t>"</w:t>
      </w:r>
    </w:p>
    <w:p w14:paraId="5C98422D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45"/>
        <w:gridCol w:w="989"/>
        <w:gridCol w:w="964"/>
        <w:gridCol w:w="2551"/>
      </w:tblGrid>
      <w:tr w:rsidR="00C93664" w14:paraId="2D50448F" w14:textId="77777777">
        <w:tc>
          <w:tcPr>
            <w:tcW w:w="794" w:type="dxa"/>
            <w:vAlign w:val="center"/>
          </w:tcPr>
          <w:p w14:paraId="582F922F" w14:textId="77777777" w:rsidR="00C93664" w:rsidRDefault="00C9366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14:paraId="34080D1C" w14:textId="77777777" w:rsidR="00C93664" w:rsidRDefault="00C93664">
            <w:pPr>
              <w:pStyle w:val="ConsPlusNormal"/>
            </w:pPr>
            <w:r>
              <w:t>Бетонные и железобетонные сборные конструкции и работы в строительстве (за исключением пунктов 7.1 и 7.2)</w:t>
            </w:r>
          </w:p>
        </w:tc>
        <w:tc>
          <w:tcPr>
            <w:tcW w:w="845" w:type="dxa"/>
            <w:vAlign w:val="center"/>
          </w:tcPr>
          <w:p w14:paraId="33EBC490" w14:textId="77777777" w:rsidR="00C93664" w:rsidRDefault="00C9366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89" w:type="dxa"/>
            <w:vAlign w:val="center"/>
          </w:tcPr>
          <w:p w14:paraId="76E09689" w14:textId="77777777" w:rsidR="00C93664" w:rsidRDefault="00C936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964" w:type="dxa"/>
            <w:vAlign w:val="center"/>
          </w:tcPr>
          <w:p w14:paraId="20FBF7E3" w14:textId="77777777" w:rsidR="00C93664" w:rsidRDefault="00C936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551" w:type="dxa"/>
            <w:vMerge w:val="restart"/>
            <w:vAlign w:val="center"/>
          </w:tcPr>
          <w:p w14:paraId="7D618B83" w14:textId="77777777" w:rsidR="00C93664" w:rsidRDefault="00C93664">
            <w:pPr>
              <w:pStyle w:val="ConsPlusNormal"/>
              <w:jc w:val="center"/>
            </w:pPr>
            <w:r>
              <w:t>Сметные нормы на строительные работы сборника</w:t>
            </w:r>
          </w:p>
          <w:p w14:paraId="22322ECE" w14:textId="77777777" w:rsidR="00C93664" w:rsidRDefault="00C93664">
            <w:pPr>
              <w:pStyle w:val="ConsPlusNormal"/>
              <w:jc w:val="center"/>
            </w:pPr>
            <w:r>
              <w:t>7. Бетонные и железобетонные конструкции сборные</w:t>
            </w:r>
          </w:p>
          <w:p w14:paraId="7A3A6561" w14:textId="77777777" w:rsidR="00C93664" w:rsidRDefault="00C93664">
            <w:pPr>
              <w:pStyle w:val="ConsPlusNormal"/>
              <w:jc w:val="center"/>
            </w:pPr>
            <w:r>
              <w:t>(</w:t>
            </w:r>
            <w:hyperlink r:id="rId17">
              <w:r>
                <w:rPr>
                  <w:color w:val="0000FF"/>
                </w:rPr>
                <w:t>ГЭСН 81-02-07-</w:t>
              </w:r>
            </w:hyperlink>
            <w:r>
              <w:t>....)</w:t>
            </w:r>
          </w:p>
        </w:tc>
      </w:tr>
      <w:tr w:rsidR="00C93664" w14:paraId="1A4A0B20" w14:textId="77777777">
        <w:tc>
          <w:tcPr>
            <w:tcW w:w="794" w:type="dxa"/>
            <w:vAlign w:val="center"/>
          </w:tcPr>
          <w:p w14:paraId="7B62E169" w14:textId="77777777" w:rsidR="00C93664" w:rsidRDefault="00C9366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835" w:type="dxa"/>
            <w:vAlign w:val="center"/>
          </w:tcPr>
          <w:p w14:paraId="1B6E7394" w14:textId="77777777" w:rsidR="00C93664" w:rsidRDefault="00C93664">
            <w:pPr>
              <w:pStyle w:val="ConsPlusNormal"/>
            </w:pPr>
            <w:r>
              <w:t>жилых, общественных и административно-бытовых зданий промышленных предприятий</w:t>
            </w:r>
          </w:p>
        </w:tc>
        <w:tc>
          <w:tcPr>
            <w:tcW w:w="845" w:type="dxa"/>
            <w:vAlign w:val="center"/>
          </w:tcPr>
          <w:p w14:paraId="7754C71C" w14:textId="77777777" w:rsidR="00C93664" w:rsidRDefault="00C9366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989" w:type="dxa"/>
            <w:vAlign w:val="center"/>
          </w:tcPr>
          <w:p w14:paraId="0A676EEB" w14:textId="77777777" w:rsidR="00C93664" w:rsidRDefault="00C936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964" w:type="dxa"/>
            <w:vAlign w:val="center"/>
          </w:tcPr>
          <w:p w14:paraId="3D16D6A8" w14:textId="77777777" w:rsidR="00C93664" w:rsidRDefault="00C936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551" w:type="dxa"/>
            <w:vMerge/>
          </w:tcPr>
          <w:p w14:paraId="3035C818" w14:textId="77777777" w:rsidR="00C93664" w:rsidRDefault="00C93664">
            <w:pPr>
              <w:pStyle w:val="ConsPlusNormal"/>
            </w:pPr>
          </w:p>
        </w:tc>
      </w:tr>
      <w:tr w:rsidR="00C93664" w14:paraId="281955FB" w14:textId="77777777">
        <w:tc>
          <w:tcPr>
            <w:tcW w:w="794" w:type="dxa"/>
            <w:vAlign w:val="center"/>
          </w:tcPr>
          <w:p w14:paraId="25998C44" w14:textId="77777777" w:rsidR="00C93664" w:rsidRDefault="00C9366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835" w:type="dxa"/>
            <w:vAlign w:val="center"/>
          </w:tcPr>
          <w:p w14:paraId="0EA6C4AE" w14:textId="77777777" w:rsidR="00C93664" w:rsidRDefault="00C93664">
            <w:pPr>
              <w:pStyle w:val="ConsPlusNormal"/>
            </w:pPr>
            <w:r>
              <w:t>конструкции зданий атомных электростанций</w:t>
            </w:r>
          </w:p>
        </w:tc>
        <w:tc>
          <w:tcPr>
            <w:tcW w:w="845" w:type="dxa"/>
            <w:vAlign w:val="center"/>
          </w:tcPr>
          <w:p w14:paraId="2ED3EEA0" w14:textId="77777777" w:rsidR="00C93664" w:rsidRDefault="00C9366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89" w:type="dxa"/>
            <w:vAlign w:val="center"/>
          </w:tcPr>
          <w:p w14:paraId="1376386F" w14:textId="77777777" w:rsidR="00C93664" w:rsidRDefault="00C9366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964" w:type="dxa"/>
            <w:vAlign w:val="center"/>
          </w:tcPr>
          <w:p w14:paraId="395FB8AA" w14:textId="77777777" w:rsidR="00C93664" w:rsidRDefault="00C9366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551" w:type="dxa"/>
            <w:vMerge/>
          </w:tcPr>
          <w:p w14:paraId="283C3065" w14:textId="77777777" w:rsidR="00C93664" w:rsidRDefault="00C93664">
            <w:pPr>
              <w:pStyle w:val="ConsPlusNormal"/>
            </w:pPr>
          </w:p>
        </w:tc>
      </w:tr>
    </w:tbl>
    <w:p w14:paraId="6F043601" w14:textId="77777777" w:rsidR="00C93664" w:rsidRDefault="00C93664">
      <w:pPr>
        <w:pStyle w:val="ConsPlusNormal"/>
        <w:jc w:val="right"/>
      </w:pPr>
      <w:r>
        <w:t>";</w:t>
      </w:r>
    </w:p>
    <w:p w14:paraId="0F98AA92" w14:textId="77777777" w:rsidR="00C93664" w:rsidRDefault="00C93664">
      <w:pPr>
        <w:pStyle w:val="ConsPlusNormal"/>
        <w:jc w:val="both"/>
      </w:pPr>
    </w:p>
    <w:p w14:paraId="6ED44D39" w14:textId="77777777" w:rsidR="00C93664" w:rsidRDefault="00C93664">
      <w:pPr>
        <w:pStyle w:val="ConsPlusNormal"/>
        <w:ind w:firstLine="540"/>
        <w:jc w:val="both"/>
      </w:pPr>
      <w:r>
        <w:t xml:space="preserve">в) </w:t>
      </w:r>
      <w:hyperlink r:id="rId18">
        <w:r>
          <w:rPr>
            <w:color w:val="0000FF"/>
          </w:rPr>
          <w:t>строки</w:t>
        </w:r>
      </w:hyperlink>
    </w:p>
    <w:p w14:paraId="61A367A9" w14:textId="77777777" w:rsidR="00C93664" w:rsidRDefault="00C93664">
      <w:pPr>
        <w:pStyle w:val="ConsPlusNormal"/>
      </w:pPr>
    </w:p>
    <w:p w14:paraId="54CCA439" w14:textId="77777777" w:rsidR="00C93664" w:rsidRDefault="00C93664">
      <w:pPr>
        <w:pStyle w:val="ConsPlusNormal"/>
        <w:jc w:val="both"/>
      </w:pPr>
      <w:r>
        <w:t>"</w:t>
      </w:r>
    </w:p>
    <w:p w14:paraId="49C4F2C7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45"/>
        <w:gridCol w:w="994"/>
        <w:gridCol w:w="907"/>
        <w:gridCol w:w="2608"/>
      </w:tblGrid>
      <w:tr w:rsidR="00C93664" w14:paraId="20C6506E" w14:textId="77777777">
        <w:tc>
          <w:tcPr>
            <w:tcW w:w="794" w:type="dxa"/>
            <w:vAlign w:val="center"/>
          </w:tcPr>
          <w:p w14:paraId="23A28E7E" w14:textId="77777777" w:rsidR="00C93664" w:rsidRDefault="00C936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14:paraId="2E413537" w14:textId="77777777" w:rsidR="00C93664" w:rsidRDefault="00C93664">
            <w:pPr>
              <w:pStyle w:val="ConsPlusNormal"/>
            </w:pPr>
            <w:r>
              <w:t>Строительные металлические конструкции (за исключением пункта 9.1)</w:t>
            </w:r>
          </w:p>
        </w:tc>
        <w:tc>
          <w:tcPr>
            <w:tcW w:w="845" w:type="dxa"/>
            <w:vAlign w:val="center"/>
          </w:tcPr>
          <w:p w14:paraId="16A356B9" w14:textId="77777777" w:rsidR="00C93664" w:rsidRDefault="00C9366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94" w:type="dxa"/>
            <w:vAlign w:val="center"/>
          </w:tcPr>
          <w:p w14:paraId="1342C596" w14:textId="77777777" w:rsidR="00C93664" w:rsidRDefault="00C936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907" w:type="dxa"/>
            <w:vAlign w:val="center"/>
          </w:tcPr>
          <w:p w14:paraId="03A2BED2" w14:textId="77777777" w:rsidR="00C93664" w:rsidRDefault="00C936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08" w:type="dxa"/>
            <w:vMerge w:val="restart"/>
            <w:vAlign w:val="center"/>
          </w:tcPr>
          <w:p w14:paraId="157F4207" w14:textId="77777777" w:rsidR="00C93664" w:rsidRDefault="00C93664">
            <w:pPr>
              <w:pStyle w:val="ConsPlusNormal"/>
              <w:jc w:val="center"/>
            </w:pPr>
            <w:r>
              <w:t>Сметные нормы на строительные работы сборника</w:t>
            </w:r>
          </w:p>
          <w:p w14:paraId="4E14C1D0" w14:textId="77777777" w:rsidR="00C93664" w:rsidRDefault="00C93664">
            <w:pPr>
              <w:pStyle w:val="ConsPlusNormal"/>
              <w:jc w:val="center"/>
            </w:pPr>
            <w:r>
              <w:t>9. Строительные металлические конструкции</w:t>
            </w:r>
          </w:p>
          <w:p w14:paraId="0D5C160B" w14:textId="77777777" w:rsidR="00C93664" w:rsidRDefault="00C93664">
            <w:pPr>
              <w:pStyle w:val="ConsPlusNormal"/>
              <w:jc w:val="center"/>
            </w:pPr>
            <w:r>
              <w:t>(ГЭСН 81-02-09</w:t>
            </w:r>
            <w:proofErr w:type="gramStart"/>
            <w:r>
              <w:t>-....</w:t>
            </w:r>
            <w:proofErr w:type="gramEnd"/>
            <w:r>
              <w:t>)</w:t>
            </w:r>
          </w:p>
        </w:tc>
      </w:tr>
      <w:tr w:rsidR="00C93664" w14:paraId="301FDDB6" w14:textId="77777777">
        <w:tc>
          <w:tcPr>
            <w:tcW w:w="794" w:type="dxa"/>
            <w:vAlign w:val="center"/>
          </w:tcPr>
          <w:p w14:paraId="73085AC8" w14:textId="77777777" w:rsidR="00C93664" w:rsidRDefault="00C93664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2835" w:type="dxa"/>
            <w:vAlign w:val="center"/>
          </w:tcPr>
          <w:p w14:paraId="228FAE28" w14:textId="77777777" w:rsidR="00C93664" w:rsidRDefault="00C93664">
            <w:pPr>
              <w:pStyle w:val="ConsPlusNormal"/>
            </w:pPr>
            <w:r>
              <w:t>конструкции атомных электрических станций</w:t>
            </w:r>
          </w:p>
        </w:tc>
        <w:tc>
          <w:tcPr>
            <w:tcW w:w="845" w:type="dxa"/>
            <w:vAlign w:val="center"/>
          </w:tcPr>
          <w:p w14:paraId="7D1905FA" w14:textId="77777777" w:rsidR="00C93664" w:rsidRDefault="00C9366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994" w:type="dxa"/>
            <w:vAlign w:val="center"/>
          </w:tcPr>
          <w:p w14:paraId="440732AB" w14:textId="77777777" w:rsidR="00C93664" w:rsidRDefault="00C9366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Align w:val="center"/>
          </w:tcPr>
          <w:p w14:paraId="632FA4DC" w14:textId="77777777" w:rsidR="00C93664" w:rsidRDefault="00C9366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08" w:type="dxa"/>
            <w:vMerge/>
          </w:tcPr>
          <w:p w14:paraId="35D4647D" w14:textId="77777777" w:rsidR="00C93664" w:rsidRDefault="00C93664">
            <w:pPr>
              <w:pStyle w:val="ConsPlusNormal"/>
            </w:pPr>
          </w:p>
        </w:tc>
      </w:tr>
    </w:tbl>
    <w:p w14:paraId="518961D6" w14:textId="77777777" w:rsidR="00C93664" w:rsidRDefault="00C93664">
      <w:pPr>
        <w:pStyle w:val="ConsPlusNormal"/>
        <w:jc w:val="right"/>
      </w:pPr>
      <w:r>
        <w:t>"</w:t>
      </w:r>
    </w:p>
    <w:p w14:paraId="1E7B3CF7" w14:textId="77777777" w:rsidR="00C93664" w:rsidRDefault="00C93664">
      <w:pPr>
        <w:pStyle w:val="ConsPlusNormal"/>
        <w:jc w:val="both"/>
      </w:pPr>
    </w:p>
    <w:p w14:paraId="78DE8A9F" w14:textId="77777777" w:rsidR="00C93664" w:rsidRDefault="00C93664">
      <w:pPr>
        <w:pStyle w:val="ConsPlusNormal"/>
        <w:jc w:val="both"/>
      </w:pPr>
      <w:r>
        <w:t>изложить в следующей редакции:</w:t>
      </w:r>
    </w:p>
    <w:p w14:paraId="0C78ED20" w14:textId="77777777" w:rsidR="00C93664" w:rsidRDefault="00C93664">
      <w:pPr>
        <w:pStyle w:val="ConsPlusNormal"/>
        <w:jc w:val="both"/>
      </w:pPr>
    </w:p>
    <w:p w14:paraId="162DA5BE" w14:textId="77777777" w:rsidR="00C93664" w:rsidRDefault="00C93664">
      <w:pPr>
        <w:pStyle w:val="ConsPlusNormal"/>
        <w:jc w:val="both"/>
      </w:pPr>
      <w:r>
        <w:t>"</w:t>
      </w:r>
    </w:p>
    <w:p w14:paraId="703C1794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45"/>
        <w:gridCol w:w="994"/>
        <w:gridCol w:w="907"/>
        <w:gridCol w:w="2608"/>
      </w:tblGrid>
      <w:tr w:rsidR="00C93664" w14:paraId="4BB84F9E" w14:textId="77777777">
        <w:tc>
          <w:tcPr>
            <w:tcW w:w="794" w:type="dxa"/>
            <w:vAlign w:val="center"/>
          </w:tcPr>
          <w:p w14:paraId="4C617363" w14:textId="77777777" w:rsidR="00C93664" w:rsidRDefault="00C9366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14:paraId="51948916" w14:textId="77777777" w:rsidR="00C93664" w:rsidRDefault="00C93664">
            <w:pPr>
              <w:pStyle w:val="ConsPlusNormal"/>
            </w:pPr>
            <w:r>
              <w:t>Строительные металлические конструкции (за исключением пункта 9.1)</w:t>
            </w:r>
          </w:p>
        </w:tc>
        <w:tc>
          <w:tcPr>
            <w:tcW w:w="845" w:type="dxa"/>
            <w:vAlign w:val="center"/>
          </w:tcPr>
          <w:p w14:paraId="4A5BEEF4" w14:textId="77777777" w:rsidR="00C93664" w:rsidRDefault="00C9366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94" w:type="dxa"/>
            <w:vAlign w:val="center"/>
          </w:tcPr>
          <w:p w14:paraId="43EAD7F0" w14:textId="77777777" w:rsidR="00C93664" w:rsidRDefault="00C9366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907" w:type="dxa"/>
            <w:vAlign w:val="center"/>
          </w:tcPr>
          <w:p w14:paraId="236AEF1A" w14:textId="77777777" w:rsidR="00C93664" w:rsidRDefault="00C936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08" w:type="dxa"/>
            <w:vMerge w:val="restart"/>
            <w:vAlign w:val="center"/>
          </w:tcPr>
          <w:p w14:paraId="586374E9" w14:textId="77777777" w:rsidR="00C93664" w:rsidRDefault="00C93664">
            <w:pPr>
              <w:pStyle w:val="ConsPlusNormal"/>
              <w:jc w:val="center"/>
            </w:pPr>
            <w:r>
              <w:t>Сметные нормы на строительные работы сборника</w:t>
            </w:r>
          </w:p>
          <w:p w14:paraId="7A88FEE2" w14:textId="77777777" w:rsidR="00C93664" w:rsidRDefault="00C93664">
            <w:pPr>
              <w:pStyle w:val="ConsPlusNormal"/>
              <w:jc w:val="center"/>
            </w:pPr>
            <w:r>
              <w:t>9. Строительные металлические конструкции</w:t>
            </w:r>
          </w:p>
          <w:p w14:paraId="74A7280C" w14:textId="77777777" w:rsidR="00C93664" w:rsidRDefault="00C93664">
            <w:pPr>
              <w:pStyle w:val="ConsPlusNormal"/>
              <w:jc w:val="center"/>
            </w:pPr>
            <w:r>
              <w:t>(</w:t>
            </w:r>
            <w:hyperlink r:id="rId19">
              <w:r>
                <w:rPr>
                  <w:color w:val="0000FF"/>
                </w:rPr>
                <w:t>ГЭСН 81-02-09-</w:t>
              </w:r>
            </w:hyperlink>
            <w:r>
              <w:t>....)</w:t>
            </w:r>
          </w:p>
        </w:tc>
      </w:tr>
      <w:tr w:rsidR="00C93664" w14:paraId="6B31B872" w14:textId="77777777">
        <w:tc>
          <w:tcPr>
            <w:tcW w:w="794" w:type="dxa"/>
            <w:vAlign w:val="center"/>
          </w:tcPr>
          <w:p w14:paraId="78D33297" w14:textId="77777777" w:rsidR="00C93664" w:rsidRDefault="00C93664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2835" w:type="dxa"/>
            <w:vAlign w:val="center"/>
          </w:tcPr>
          <w:p w14:paraId="5948D506" w14:textId="77777777" w:rsidR="00C93664" w:rsidRDefault="00C93664">
            <w:pPr>
              <w:pStyle w:val="ConsPlusNormal"/>
            </w:pPr>
            <w:r>
              <w:t>конструкции атомных электрических станций</w:t>
            </w:r>
          </w:p>
        </w:tc>
        <w:tc>
          <w:tcPr>
            <w:tcW w:w="845" w:type="dxa"/>
            <w:vAlign w:val="center"/>
          </w:tcPr>
          <w:p w14:paraId="5A211EEB" w14:textId="77777777" w:rsidR="00C93664" w:rsidRDefault="00C9366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994" w:type="dxa"/>
            <w:vAlign w:val="center"/>
          </w:tcPr>
          <w:p w14:paraId="43AC121C" w14:textId="77777777" w:rsidR="00C93664" w:rsidRDefault="00C9366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907" w:type="dxa"/>
            <w:vAlign w:val="center"/>
          </w:tcPr>
          <w:p w14:paraId="3B3F95DD" w14:textId="77777777" w:rsidR="00C93664" w:rsidRDefault="00C9366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608" w:type="dxa"/>
            <w:vMerge/>
          </w:tcPr>
          <w:p w14:paraId="11650306" w14:textId="77777777" w:rsidR="00C93664" w:rsidRDefault="00C93664">
            <w:pPr>
              <w:pStyle w:val="ConsPlusNormal"/>
            </w:pPr>
          </w:p>
        </w:tc>
      </w:tr>
    </w:tbl>
    <w:p w14:paraId="6D7DE140" w14:textId="77777777" w:rsidR="00C93664" w:rsidRDefault="00C93664">
      <w:pPr>
        <w:pStyle w:val="ConsPlusNormal"/>
        <w:jc w:val="right"/>
      </w:pPr>
      <w:r>
        <w:t>";</w:t>
      </w:r>
    </w:p>
    <w:p w14:paraId="11374D90" w14:textId="77777777" w:rsidR="00C93664" w:rsidRDefault="00C93664">
      <w:pPr>
        <w:pStyle w:val="ConsPlusNormal"/>
      </w:pPr>
    </w:p>
    <w:p w14:paraId="11A743CA" w14:textId="77777777" w:rsidR="00C93664" w:rsidRDefault="00C93664">
      <w:pPr>
        <w:pStyle w:val="ConsPlusNormal"/>
        <w:ind w:firstLine="540"/>
        <w:jc w:val="both"/>
      </w:pPr>
      <w:r>
        <w:t xml:space="preserve">г) </w:t>
      </w:r>
      <w:hyperlink r:id="rId20">
        <w:r>
          <w:rPr>
            <w:color w:val="0000FF"/>
          </w:rPr>
          <w:t>строки</w:t>
        </w:r>
      </w:hyperlink>
    </w:p>
    <w:p w14:paraId="58E051E1" w14:textId="77777777" w:rsidR="00C93664" w:rsidRDefault="00C93664">
      <w:pPr>
        <w:pStyle w:val="ConsPlusNormal"/>
        <w:ind w:firstLine="540"/>
        <w:jc w:val="both"/>
      </w:pPr>
    </w:p>
    <w:p w14:paraId="30B2191A" w14:textId="77777777" w:rsidR="00C93664" w:rsidRDefault="00C93664">
      <w:pPr>
        <w:pStyle w:val="ConsPlusNormal"/>
        <w:jc w:val="both"/>
      </w:pPr>
      <w:r>
        <w:t>"</w:t>
      </w:r>
    </w:p>
    <w:p w14:paraId="3B79D7A8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45"/>
        <w:gridCol w:w="964"/>
        <w:gridCol w:w="907"/>
        <w:gridCol w:w="2608"/>
      </w:tblGrid>
      <w:tr w:rsidR="00C93664" w14:paraId="4FB9197F" w14:textId="77777777">
        <w:tc>
          <w:tcPr>
            <w:tcW w:w="794" w:type="dxa"/>
            <w:vAlign w:val="center"/>
          </w:tcPr>
          <w:p w14:paraId="4C53205F" w14:textId="77777777" w:rsidR="00C93664" w:rsidRDefault="00C936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35" w:type="dxa"/>
            <w:vAlign w:val="center"/>
          </w:tcPr>
          <w:p w14:paraId="2C0DBC46" w14:textId="77777777" w:rsidR="00C93664" w:rsidRDefault="00C93664">
            <w:pPr>
              <w:pStyle w:val="ConsPlusNormal"/>
            </w:pPr>
            <w:r>
              <w:t>Электротехнические установки (за исключением пункта 52):</w:t>
            </w:r>
          </w:p>
        </w:tc>
        <w:tc>
          <w:tcPr>
            <w:tcW w:w="845" w:type="dxa"/>
            <w:vAlign w:val="center"/>
          </w:tcPr>
          <w:p w14:paraId="25FC8227" w14:textId="77777777" w:rsidR="00C93664" w:rsidRDefault="00C93664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14:paraId="6319D8E6" w14:textId="77777777" w:rsidR="00C93664" w:rsidRDefault="00C9366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14:paraId="71A2DB60" w14:textId="77777777" w:rsidR="00C93664" w:rsidRDefault="00C93664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vAlign w:val="center"/>
          </w:tcPr>
          <w:p w14:paraId="0FC6DA54" w14:textId="77777777" w:rsidR="00C93664" w:rsidRDefault="00C93664">
            <w:pPr>
              <w:pStyle w:val="ConsPlusNormal"/>
              <w:jc w:val="center"/>
            </w:pPr>
            <w:r>
              <w:t>Сметные нормы на монтаж оборудования сборника</w:t>
            </w:r>
          </w:p>
          <w:p w14:paraId="5AB28415" w14:textId="77777777" w:rsidR="00C93664" w:rsidRDefault="00C93664">
            <w:pPr>
              <w:pStyle w:val="ConsPlusNormal"/>
              <w:jc w:val="center"/>
            </w:pPr>
            <w:r>
              <w:t>8. Электротехнические установки</w:t>
            </w:r>
          </w:p>
          <w:p w14:paraId="0D8202FB" w14:textId="77777777" w:rsidR="00C93664" w:rsidRDefault="00C93664">
            <w:pPr>
              <w:pStyle w:val="ConsPlusNormal"/>
              <w:jc w:val="center"/>
            </w:pPr>
            <w:r>
              <w:t>(</w:t>
            </w:r>
            <w:proofErr w:type="spellStart"/>
            <w:r>
              <w:t>ГЭСНм</w:t>
            </w:r>
            <w:proofErr w:type="spellEnd"/>
            <w:r>
              <w:t xml:space="preserve"> 81-03-</w:t>
            </w:r>
            <w:proofErr w:type="gramStart"/>
            <w:r>
              <w:t>08....</w:t>
            </w:r>
            <w:proofErr w:type="gramEnd"/>
            <w:r>
              <w:t>)</w:t>
            </w:r>
          </w:p>
        </w:tc>
      </w:tr>
      <w:tr w:rsidR="00C93664" w14:paraId="7207F30A" w14:textId="77777777">
        <w:tc>
          <w:tcPr>
            <w:tcW w:w="794" w:type="dxa"/>
            <w:vAlign w:val="center"/>
          </w:tcPr>
          <w:p w14:paraId="0B13ED77" w14:textId="77777777" w:rsidR="00C93664" w:rsidRDefault="00C93664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2835" w:type="dxa"/>
            <w:vAlign w:val="center"/>
          </w:tcPr>
          <w:p w14:paraId="168996EB" w14:textId="77777777" w:rsidR="00C93664" w:rsidRDefault="00C93664">
            <w:pPr>
              <w:pStyle w:val="ConsPlusNormal"/>
            </w:pPr>
            <w:r>
              <w:t>на атомных электростанциях</w:t>
            </w:r>
          </w:p>
        </w:tc>
        <w:tc>
          <w:tcPr>
            <w:tcW w:w="845" w:type="dxa"/>
            <w:vAlign w:val="center"/>
          </w:tcPr>
          <w:p w14:paraId="376F810D" w14:textId="77777777" w:rsidR="00C93664" w:rsidRDefault="00C9366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964" w:type="dxa"/>
            <w:vAlign w:val="center"/>
          </w:tcPr>
          <w:p w14:paraId="4BB694BB" w14:textId="77777777" w:rsidR="00C93664" w:rsidRDefault="00C9366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907" w:type="dxa"/>
            <w:vAlign w:val="center"/>
          </w:tcPr>
          <w:p w14:paraId="3674AEF0" w14:textId="77777777" w:rsidR="00C93664" w:rsidRDefault="00C9366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08" w:type="dxa"/>
            <w:vMerge/>
          </w:tcPr>
          <w:p w14:paraId="35680155" w14:textId="77777777" w:rsidR="00C93664" w:rsidRDefault="00C93664">
            <w:pPr>
              <w:pStyle w:val="ConsPlusNormal"/>
            </w:pPr>
          </w:p>
        </w:tc>
      </w:tr>
      <w:tr w:rsidR="00C93664" w14:paraId="21A6221A" w14:textId="77777777">
        <w:tc>
          <w:tcPr>
            <w:tcW w:w="794" w:type="dxa"/>
            <w:vAlign w:val="center"/>
          </w:tcPr>
          <w:p w14:paraId="3603CCAE" w14:textId="77777777" w:rsidR="00C93664" w:rsidRDefault="00C93664">
            <w:pPr>
              <w:pStyle w:val="ConsPlusNormal"/>
              <w:jc w:val="center"/>
            </w:pPr>
            <w:r>
              <w:t>49.2</w:t>
            </w:r>
          </w:p>
        </w:tc>
        <w:tc>
          <w:tcPr>
            <w:tcW w:w="2835" w:type="dxa"/>
            <w:vAlign w:val="center"/>
          </w:tcPr>
          <w:p w14:paraId="4AD00767" w14:textId="77777777" w:rsidR="00C93664" w:rsidRDefault="00C93664">
            <w:pPr>
              <w:pStyle w:val="ConsPlusNormal"/>
            </w:pPr>
            <w:r>
              <w:t>на горнорудных объектах</w:t>
            </w:r>
          </w:p>
        </w:tc>
        <w:tc>
          <w:tcPr>
            <w:tcW w:w="845" w:type="dxa"/>
            <w:vAlign w:val="center"/>
          </w:tcPr>
          <w:p w14:paraId="29B8CC3E" w14:textId="77777777" w:rsidR="00C93664" w:rsidRDefault="00C9366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64" w:type="dxa"/>
            <w:vAlign w:val="center"/>
          </w:tcPr>
          <w:p w14:paraId="3180277D" w14:textId="77777777" w:rsidR="00C93664" w:rsidRDefault="00C936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07" w:type="dxa"/>
            <w:vAlign w:val="center"/>
          </w:tcPr>
          <w:p w14:paraId="1C77AC65" w14:textId="77777777" w:rsidR="00C93664" w:rsidRDefault="00C936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  <w:vMerge/>
          </w:tcPr>
          <w:p w14:paraId="361D6B32" w14:textId="77777777" w:rsidR="00C93664" w:rsidRDefault="00C93664">
            <w:pPr>
              <w:pStyle w:val="ConsPlusNormal"/>
            </w:pPr>
          </w:p>
        </w:tc>
      </w:tr>
      <w:tr w:rsidR="00C93664" w14:paraId="503838AE" w14:textId="77777777">
        <w:tc>
          <w:tcPr>
            <w:tcW w:w="794" w:type="dxa"/>
            <w:vAlign w:val="center"/>
          </w:tcPr>
          <w:p w14:paraId="7D76F71D" w14:textId="77777777" w:rsidR="00C93664" w:rsidRDefault="00C93664">
            <w:pPr>
              <w:pStyle w:val="ConsPlusNormal"/>
              <w:jc w:val="center"/>
            </w:pPr>
            <w:r>
              <w:t>49.3</w:t>
            </w:r>
          </w:p>
        </w:tc>
        <w:tc>
          <w:tcPr>
            <w:tcW w:w="2835" w:type="dxa"/>
            <w:vAlign w:val="center"/>
          </w:tcPr>
          <w:p w14:paraId="57F3122A" w14:textId="77777777" w:rsidR="00C93664" w:rsidRDefault="00C93664">
            <w:pPr>
              <w:pStyle w:val="ConsPlusNormal"/>
            </w:pPr>
            <w:r>
              <w:t>на других объектах</w:t>
            </w:r>
          </w:p>
        </w:tc>
        <w:tc>
          <w:tcPr>
            <w:tcW w:w="845" w:type="dxa"/>
            <w:vAlign w:val="center"/>
          </w:tcPr>
          <w:p w14:paraId="230CAE33" w14:textId="77777777" w:rsidR="00C93664" w:rsidRDefault="00C9366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64" w:type="dxa"/>
            <w:vAlign w:val="center"/>
          </w:tcPr>
          <w:p w14:paraId="3883A54E" w14:textId="77777777" w:rsidR="00C93664" w:rsidRDefault="00C936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07" w:type="dxa"/>
            <w:vAlign w:val="center"/>
          </w:tcPr>
          <w:p w14:paraId="2D6985D1" w14:textId="77777777" w:rsidR="00C93664" w:rsidRDefault="00C936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  <w:vMerge/>
          </w:tcPr>
          <w:p w14:paraId="443F6CA8" w14:textId="77777777" w:rsidR="00C93664" w:rsidRDefault="00C93664">
            <w:pPr>
              <w:pStyle w:val="ConsPlusNormal"/>
            </w:pPr>
          </w:p>
        </w:tc>
      </w:tr>
    </w:tbl>
    <w:p w14:paraId="17E34846" w14:textId="77777777" w:rsidR="00C93664" w:rsidRDefault="00C93664">
      <w:pPr>
        <w:pStyle w:val="ConsPlusNormal"/>
        <w:jc w:val="right"/>
      </w:pPr>
      <w:r>
        <w:t>"</w:t>
      </w:r>
    </w:p>
    <w:p w14:paraId="05586FD6" w14:textId="77777777" w:rsidR="00C93664" w:rsidRDefault="00C93664">
      <w:pPr>
        <w:pStyle w:val="ConsPlusNormal"/>
        <w:ind w:firstLine="540"/>
        <w:jc w:val="both"/>
      </w:pPr>
    </w:p>
    <w:p w14:paraId="2CC72662" w14:textId="77777777" w:rsidR="00C93664" w:rsidRDefault="00C93664">
      <w:pPr>
        <w:pStyle w:val="ConsPlusNormal"/>
        <w:jc w:val="both"/>
      </w:pPr>
      <w:r>
        <w:t>изложить в следующей редакции:</w:t>
      </w:r>
    </w:p>
    <w:p w14:paraId="6F183592" w14:textId="77777777" w:rsidR="00C93664" w:rsidRDefault="00C93664">
      <w:pPr>
        <w:pStyle w:val="ConsPlusNormal"/>
        <w:ind w:firstLine="540"/>
        <w:jc w:val="both"/>
      </w:pPr>
    </w:p>
    <w:p w14:paraId="0ECC162E" w14:textId="77777777" w:rsidR="00C93664" w:rsidRDefault="00C93664">
      <w:pPr>
        <w:pStyle w:val="ConsPlusNormal"/>
        <w:jc w:val="both"/>
      </w:pPr>
      <w:r>
        <w:t>"</w:t>
      </w:r>
    </w:p>
    <w:p w14:paraId="467BAB2B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845"/>
        <w:gridCol w:w="964"/>
        <w:gridCol w:w="907"/>
        <w:gridCol w:w="2608"/>
      </w:tblGrid>
      <w:tr w:rsidR="00C93664" w14:paraId="388BCBAA" w14:textId="77777777">
        <w:tc>
          <w:tcPr>
            <w:tcW w:w="794" w:type="dxa"/>
            <w:vAlign w:val="center"/>
          </w:tcPr>
          <w:p w14:paraId="11625CE7" w14:textId="77777777" w:rsidR="00C93664" w:rsidRDefault="00C9366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35" w:type="dxa"/>
            <w:vAlign w:val="center"/>
          </w:tcPr>
          <w:p w14:paraId="0592B9F3" w14:textId="77777777" w:rsidR="00C93664" w:rsidRDefault="00C93664">
            <w:pPr>
              <w:pStyle w:val="ConsPlusNormal"/>
            </w:pPr>
            <w:r>
              <w:t>Электротехнические установки (за исключением пункта 52):</w:t>
            </w:r>
          </w:p>
        </w:tc>
        <w:tc>
          <w:tcPr>
            <w:tcW w:w="845" w:type="dxa"/>
            <w:vAlign w:val="center"/>
          </w:tcPr>
          <w:p w14:paraId="68F4634F" w14:textId="77777777" w:rsidR="00C93664" w:rsidRDefault="00C93664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14:paraId="0292CB35" w14:textId="77777777" w:rsidR="00C93664" w:rsidRDefault="00C9366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14:paraId="548A6D3F" w14:textId="77777777" w:rsidR="00C93664" w:rsidRDefault="00C93664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vAlign w:val="center"/>
          </w:tcPr>
          <w:p w14:paraId="5D8DDE2F" w14:textId="77777777" w:rsidR="00C93664" w:rsidRDefault="00C93664">
            <w:pPr>
              <w:pStyle w:val="ConsPlusNormal"/>
              <w:jc w:val="center"/>
            </w:pPr>
            <w:r>
              <w:t>Сметные нормы на монтаж оборудования сборника</w:t>
            </w:r>
          </w:p>
          <w:p w14:paraId="269188D1" w14:textId="77777777" w:rsidR="00C93664" w:rsidRDefault="00C93664">
            <w:pPr>
              <w:pStyle w:val="ConsPlusNormal"/>
              <w:jc w:val="center"/>
            </w:pPr>
            <w:r>
              <w:t>8. Электротехнические установки</w:t>
            </w:r>
          </w:p>
          <w:p w14:paraId="383A884D" w14:textId="77777777" w:rsidR="00C93664" w:rsidRDefault="00C93664">
            <w:pPr>
              <w:pStyle w:val="ConsPlusNormal"/>
              <w:jc w:val="center"/>
            </w:pPr>
            <w:r>
              <w:t>(</w:t>
            </w:r>
            <w:proofErr w:type="spellStart"/>
            <w:r>
              <w:fldChar w:fldCharType="begin"/>
            </w:r>
            <w:r>
              <w:instrText xml:space="preserve"> HYPERLINK "consultantplus://offline/ref=CCE783F23D2DD328334527B851B105F2ACB4D4D1D05A6B1018109B4C45764248016630D1E6DD0D37992A8C1FlDKEI" \h </w:instrText>
            </w:r>
            <w:r>
              <w:fldChar w:fldCharType="separate"/>
            </w:r>
            <w:r>
              <w:rPr>
                <w:color w:val="0000FF"/>
              </w:rPr>
              <w:t>ГЭСНм</w:t>
            </w:r>
            <w:proofErr w:type="spellEnd"/>
            <w:r>
              <w:rPr>
                <w:color w:val="0000FF"/>
              </w:rPr>
              <w:t xml:space="preserve"> 81-03-08</w:t>
            </w:r>
            <w:r>
              <w:rPr>
                <w:color w:val="0000FF"/>
              </w:rPr>
              <w:fldChar w:fldCharType="end"/>
            </w:r>
            <w:r>
              <w:t>....)</w:t>
            </w:r>
          </w:p>
        </w:tc>
      </w:tr>
      <w:tr w:rsidR="00C93664" w14:paraId="432DBB9F" w14:textId="77777777">
        <w:tc>
          <w:tcPr>
            <w:tcW w:w="794" w:type="dxa"/>
            <w:vAlign w:val="center"/>
          </w:tcPr>
          <w:p w14:paraId="6610FC7E" w14:textId="77777777" w:rsidR="00C93664" w:rsidRDefault="00C93664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2835" w:type="dxa"/>
            <w:vAlign w:val="center"/>
          </w:tcPr>
          <w:p w14:paraId="34B34F68" w14:textId="77777777" w:rsidR="00C93664" w:rsidRDefault="00C93664">
            <w:pPr>
              <w:pStyle w:val="ConsPlusNormal"/>
            </w:pPr>
            <w:r>
              <w:t>на атомных электростанциях</w:t>
            </w:r>
          </w:p>
        </w:tc>
        <w:tc>
          <w:tcPr>
            <w:tcW w:w="845" w:type="dxa"/>
            <w:vAlign w:val="center"/>
          </w:tcPr>
          <w:p w14:paraId="5DFA1641" w14:textId="77777777" w:rsidR="00C93664" w:rsidRDefault="00C9366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964" w:type="dxa"/>
            <w:vAlign w:val="center"/>
          </w:tcPr>
          <w:p w14:paraId="5E34B4C5" w14:textId="77777777" w:rsidR="00C93664" w:rsidRDefault="00C9366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907" w:type="dxa"/>
            <w:vAlign w:val="center"/>
          </w:tcPr>
          <w:p w14:paraId="2707DEC2" w14:textId="77777777" w:rsidR="00C93664" w:rsidRDefault="00C9366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08" w:type="dxa"/>
            <w:vMerge/>
          </w:tcPr>
          <w:p w14:paraId="73F96F3F" w14:textId="77777777" w:rsidR="00C93664" w:rsidRDefault="00C93664">
            <w:pPr>
              <w:pStyle w:val="ConsPlusNormal"/>
            </w:pPr>
          </w:p>
        </w:tc>
      </w:tr>
      <w:tr w:rsidR="00C93664" w14:paraId="11B150CB" w14:textId="77777777">
        <w:tc>
          <w:tcPr>
            <w:tcW w:w="794" w:type="dxa"/>
            <w:vAlign w:val="center"/>
          </w:tcPr>
          <w:p w14:paraId="4C83A6CA" w14:textId="77777777" w:rsidR="00C93664" w:rsidRDefault="00C93664">
            <w:pPr>
              <w:pStyle w:val="ConsPlusNormal"/>
              <w:jc w:val="center"/>
            </w:pPr>
            <w:r>
              <w:t>49.2</w:t>
            </w:r>
          </w:p>
        </w:tc>
        <w:tc>
          <w:tcPr>
            <w:tcW w:w="2835" w:type="dxa"/>
            <w:vAlign w:val="center"/>
          </w:tcPr>
          <w:p w14:paraId="71A28007" w14:textId="77777777" w:rsidR="00C93664" w:rsidRDefault="00C93664">
            <w:pPr>
              <w:pStyle w:val="ConsPlusNormal"/>
            </w:pPr>
            <w:r>
              <w:t>на горнорудных объектах</w:t>
            </w:r>
          </w:p>
        </w:tc>
        <w:tc>
          <w:tcPr>
            <w:tcW w:w="845" w:type="dxa"/>
            <w:vAlign w:val="center"/>
          </w:tcPr>
          <w:p w14:paraId="021674EC" w14:textId="77777777" w:rsidR="00C93664" w:rsidRDefault="00C9366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64" w:type="dxa"/>
            <w:vAlign w:val="center"/>
          </w:tcPr>
          <w:p w14:paraId="32903643" w14:textId="77777777" w:rsidR="00C93664" w:rsidRDefault="00C936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07" w:type="dxa"/>
            <w:vAlign w:val="center"/>
          </w:tcPr>
          <w:p w14:paraId="617E687B" w14:textId="77777777" w:rsidR="00C93664" w:rsidRDefault="00C936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  <w:vMerge/>
          </w:tcPr>
          <w:p w14:paraId="497B13BF" w14:textId="77777777" w:rsidR="00C93664" w:rsidRDefault="00C93664">
            <w:pPr>
              <w:pStyle w:val="ConsPlusNormal"/>
            </w:pPr>
          </w:p>
        </w:tc>
      </w:tr>
      <w:tr w:rsidR="00C93664" w14:paraId="0A91D202" w14:textId="77777777">
        <w:tc>
          <w:tcPr>
            <w:tcW w:w="794" w:type="dxa"/>
            <w:vAlign w:val="center"/>
          </w:tcPr>
          <w:p w14:paraId="5A753D62" w14:textId="77777777" w:rsidR="00C93664" w:rsidRDefault="00C93664">
            <w:pPr>
              <w:pStyle w:val="ConsPlusNormal"/>
              <w:jc w:val="center"/>
            </w:pPr>
            <w:r>
              <w:t>49.3</w:t>
            </w:r>
          </w:p>
        </w:tc>
        <w:tc>
          <w:tcPr>
            <w:tcW w:w="2835" w:type="dxa"/>
            <w:vAlign w:val="center"/>
          </w:tcPr>
          <w:p w14:paraId="5EC0B6EF" w14:textId="77777777" w:rsidR="00C93664" w:rsidRDefault="00C93664">
            <w:pPr>
              <w:pStyle w:val="ConsPlusNormal"/>
            </w:pPr>
            <w:r>
              <w:t>на других объектах</w:t>
            </w:r>
          </w:p>
        </w:tc>
        <w:tc>
          <w:tcPr>
            <w:tcW w:w="845" w:type="dxa"/>
            <w:vAlign w:val="center"/>
          </w:tcPr>
          <w:p w14:paraId="2236E2F7" w14:textId="77777777" w:rsidR="00C93664" w:rsidRDefault="00C9366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64" w:type="dxa"/>
            <w:vAlign w:val="center"/>
          </w:tcPr>
          <w:p w14:paraId="2EADE60A" w14:textId="77777777" w:rsidR="00C93664" w:rsidRDefault="00C9366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07" w:type="dxa"/>
            <w:vAlign w:val="center"/>
          </w:tcPr>
          <w:p w14:paraId="605ECBF9" w14:textId="77777777" w:rsidR="00C93664" w:rsidRDefault="00C9366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  <w:vMerge/>
          </w:tcPr>
          <w:p w14:paraId="2FC3EE18" w14:textId="77777777" w:rsidR="00C93664" w:rsidRDefault="00C93664">
            <w:pPr>
              <w:pStyle w:val="ConsPlusNormal"/>
            </w:pPr>
          </w:p>
        </w:tc>
      </w:tr>
    </w:tbl>
    <w:p w14:paraId="17324E8D" w14:textId="77777777" w:rsidR="00C93664" w:rsidRDefault="00C93664">
      <w:pPr>
        <w:pStyle w:val="ConsPlusNormal"/>
        <w:jc w:val="right"/>
      </w:pPr>
      <w:r>
        <w:t>";</w:t>
      </w:r>
    </w:p>
    <w:p w14:paraId="7FFC370F" w14:textId="77777777" w:rsidR="00C93664" w:rsidRDefault="00C93664">
      <w:pPr>
        <w:pStyle w:val="ConsPlusNormal"/>
      </w:pPr>
    </w:p>
    <w:p w14:paraId="09D9315D" w14:textId="77777777" w:rsidR="00C93664" w:rsidRDefault="00C93664">
      <w:pPr>
        <w:pStyle w:val="ConsPlusNormal"/>
        <w:ind w:firstLine="540"/>
        <w:jc w:val="both"/>
      </w:pPr>
      <w:r>
        <w:t xml:space="preserve">д) </w:t>
      </w:r>
      <w:hyperlink r:id="rId21">
        <w:r>
          <w:rPr>
            <w:color w:val="0000FF"/>
          </w:rPr>
          <w:t>строку</w:t>
        </w:r>
      </w:hyperlink>
    </w:p>
    <w:p w14:paraId="6C477A73" w14:textId="77777777" w:rsidR="00C93664" w:rsidRDefault="00C93664">
      <w:pPr>
        <w:pStyle w:val="ConsPlusNormal"/>
      </w:pPr>
    </w:p>
    <w:p w14:paraId="0D317A6D" w14:textId="77777777" w:rsidR="00C93664" w:rsidRDefault="00C93664">
      <w:pPr>
        <w:pStyle w:val="ConsPlusNormal"/>
        <w:jc w:val="both"/>
      </w:pPr>
      <w:r>
        <w:t>"</w:t>
      </w:r>
    </w:p>
    <w:p w14:paraId="3E3269C3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794"/>
        <w:gridCol w:w="1020"/>
        <w:gridCol w:w="907"/>
        <w:gridCol w:w="2608"/>
      </w:tblGrid>
      <w:tr w:rsidR="00C93664" w14:paraId="60BA428A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203A" w14:textId="77777777" w:rsidR="00C93664" w:rsidRDefault="00C936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1285D" w14:textId="77777777" w:rsidR="00C93664" w:rsidRDefault="00C93664">
            <w:pPr>
              <w:pStyle w:val="ConsPlusNormal"/>
            </w:pPr>
            <w:r>
              <w:t>Оборудование атомных электрических станций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42B6" w14:textId="77777777" w:rsidR="00C93664" w:rsidRDefault="00C9366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A3288" w14:textId="77777777" w:rsidR="00C93664" w:rsidRDefault="00C9366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7343" w14:textId="77777777" w:rsidR="00C93664" w:rsidRDefault="00C9366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7B86" w14:textId="77777777" w:rsidR="00C93664" w:rsidRDefault="00C93664">
            <w:pPr>
              <w:pStyle w:val="ConsPlusNormal"/>
              <w:jc w:val="center"/>
            </w:pPr>
            <w:r>
              <w:t>Сметные нормы на монтаж оборудования сборника</w:t>
            </w:r>
          </w:p>
          <w:p w14:paraId="0AB2A7A3" w14:textId="77777777" w:rsidR="00C93664" w:rsidRDefault="00C93664">
            <w:pPr>
              <w:pStyle w:val="ConsPlusNormal"/>
              <w:jc w:val="center"/>
            </w:pPr>
            <w:r>
              <w:t>13. Оборудование атомных электрических станций</w:t>
            </w:r>
          </w:p>
          <w:p w14:paraId="02D5D789" w14:textId="77777777" w:rsidR="00C93664" w:rsidRDefault="00C93664">
            <w:pPr>
              <w:pStyle w:val="ConsPlusNormal"/>
              <w:jc w:val="center"/>
            </w:pPr>
            <w:r>
              <w:t>(</w:t>
            </w:r>
            <w:proofErr w:type="spellStart"/>
            <w:r>
              <w:t>ГЭСНм</w:t>
            </w:r>
            <w:proofErr w:type="spellEnd"/>
            <w:r>
              <w:t xml:space="preserve"> 81-03-</w:t>
            </w:r>
            <w:proofErr w:type="gramStart"/>
            <w:r>
              <w:t>13....</w:t>
            </w:r>
            <w:proofErr w:type="gramEnd"/>
            <w:r>
              <w:t>)</w:t>
            </w:r>
          </w:p>
        </w:tc>
      </w:tr>
    </w:tbl>
    <w:p w14:paraId="64978292" w14:textId="77777777" w:rsidR="00C93664" w:rsidRDefault="00C93664">
      <w:pPr>
        <w:pStyle w:val="ConsPlusNormal"/>
        <w:jc w:val="right"/>
      </w:pPr>
      <w:r>
        <w:t>"</w:t>
      </w:r>
    </w:p>
    <w:p w14:paraId="23791519" w14:textId="77777777" w:rsidR="00C93664" w:rsidRDefault="00C93664">
      <w:pPr>
        <w:pStyle w:val="ConsPlusNormal"/>
        <w:jc w:val="both"/>
      </w:pPr>
    </w:p>
    <w:p w14:paraId="772B35CC" w14:textId="77777777" w:rsidR="00C93664" w:rsidRDefault="00C93664">
      <w:pPr>
        <w:pStyle w:val="ConsPlusNormal"/>
        <w:jc w:val="both"/>
      </w:pPr>
      <w:r>
        <w:t>изложить в следующей редакции:</w:t>
      </w:r>
    </w:p>
    <w:p w14:paraId="4FBBCB85" w14:textId="77777777" w:rsidR="00C93664" w:rsidRDefault="00C93664">
      <w:pPr>
        <w:pStyle w:val="ConsPlusNormal"/>
        <w:jc w:val="right"/>
      </w:pPr>
    </w:p>
    <w:p w14:paraId="727B8342" w14:textId="77777777" w:rsidR="00C93664" w:rsidRDefault="00C93664">
      <w:pPr>
        <w:pStyle w:val="ConsPlusNormal"/>
        <w:jc w:val="both"/>
      </w:pPr>
      <w:r>
        <w:t>"</w:t>
      </w:r>
    </w:p>
    <w:p w14:paraId="076761EF" w14:textId="77777777" w:rsidR="00C93664" w:rsidRDefault="00C9366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35"/>
        <w:gridCol w:w="737"/>
        <w:gridCol w:w="1077"/>
        <w:gridCol w:w="907"/>
        <w:gridCol w:w="2608"/>
      </w:tblGrid>
      <w:tr w:rsidR="00C93664" w14:paraId="24A46985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4B11E" w14:textId="77777777" w:rsidR="00C93664" w:rsidRDefault="00C9366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B9495" w14:textId="77777777" w:rsidR="00C93664" w:rsidRDefault="00C93664">
            <w:pPr>
              <w:pStyle w:val="ConsPlusNormal"/>
            </w:pPr>
            <w:r>
              <w:t>Оборудование атомных электрических станций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FD2F4" w14:textId="77777777" w:rsidR="00C93664" w:rsidRDefault="00C9366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C7E4E" w14:textId="77777777" w:rsidR="00C93664" w:rsidRDefault="00C9366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61DB" w14:textId="77777777" w:rsidR="00C93664" w:rsidRDefault="00C9366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50180" w14:textId="77777777" w:rsidR="00C93664" w:rsidRDefault="00C93664">
            <w:pPr>
              <w:pStyle w:val="ConsPlusNormal"/>
              <w:jc w:val="center"/>
            </w:pPr>
            <w:r>
              <w:t>Сметные нормы на монтаж оборудования сборника</w:t>
            </w:r>
          </w:p>
          <w:p w14:paraId="7FF75766" w14:textId="77777777" w:rsidR="00C93664" w:rsidRDefault="00C93664">
            <w:pPr>
              <w:pStyle w:val="ConsPlusNormal"/>
              <w:jc w:val="center"/>
            </w:pPr>
            <w:r>
              <w:t>13. Оборудование атомных электрических станций</w:t>
            </w:r>
          </w:p>
          <w:p w14:paraId="4EE0E455" w14:textId="77777777" w:rsidR="00C93664" w:rsidRDefault="00C93664">
            <w:pPr>
              <w:pStyle w:val="ConsPlusNormal"/>
              <w:jc w:val="center"/>
            </w:pPr>
            <w:r>
              <w:t>(</w:t>
            </w:r>
            <w:proofErr w:type="spellStart"/>
            <w:r>
              <w:fldChar w:fldCharType="begin"/>
            </w:r>
            <w:r>
              <w:instrText xml:space="preserve"> HYPERLINK "consultantplus://offline/ref=CCE783F23D2DD328334527B851B105F2ACB5DBD5DA5A6B1018109B4C45764248016630D1E6DD0D37992A8C1FlDKEI" \h </w:instrText>
            </w:r>
            <w:r>
              <w:fldChar w:fldCharType="separate"/>
            </w:r>
            <w:r>
              <w:rPr>
                <w:color w:val="0000FF"/>
              </w:rPr>
              <w:t>ГЭСНм</w:t>
            </w:r>
            <w:proofErr w:type="spellEnd"/>
            <w:r>
              <w:rPr>
                <w:color w:val="0000FF"/>
              </w:rPr>
              <w:t xml:space="preserve"> 81-03-13</w:t>
            </w:r>
            <w:r>
              <w:rPr>
                <w:color w:val="0000FF"/>
              </w:rPr>
              <w:fldChar w:fldCharType="end"/>
            </w:r>
            <w:r>
              <w:t>....)</w:t>
            </w:r>
          </w:p>
        </w:tc>
      </w:tr>
    </w:tbl>
    <w:p w14:paraId="5270E896" w14:textId="77777777" w:rsidR="00C93664" w:rsidRDefault="00C93664">
      <w:pPr>
        <w:pStyle w:val="ConsPlusNormal"/>
        <w:jc w:val="right"/>
      </w:pPr>
      <w:r>
        <w:t>".</w:t>
      </w:r>
    </w:p>
    <w:p w14:paraId="50979117" w14:textId="77777777" w:rsidR="00C93664" w:rsidRDefault="00C93664">
      <w:pPr>
        <w:pStyle w:val="ConsPlusNormal"/>
        <w:jc w:val="both"/>
      </w:pPr>
    </w:p>
    <w:p w14:paraId="61A60DF3" w14:textId="77777777" w:rsidR="00C93664" w:rsidRDefault="00C93664">
      <w:pPr>
        <w:pStyle w:val="ConsPlusNormal"/>
        <w:jc w:val="both"/>
      </w:pPr>
    </w:p>
    <w:p w14:paraId="3A720103" w14:textId="77777777" w:rsidR="00C93664" w:rsidRDefault="00C936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4D84D6" w14:textId="77777777" w:rsidR="00955F87" w:rsidRDefault="00955F87"/>
    <w:sectPr w:rsidR="00955F87" w:rsidSect="00C5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64"/>
    <w:rsid w:val="00955F87"/>
    <w:rsid w:val="00C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CC8D"/>
  <w15:chartTrackingRefBased/>
  <w15:docId w15:val="{9042E158-4022-4C64-99FD-871277D1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6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936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936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E783F23D2DD328334538AD54B105F2AAB2D4D5D055361A1049974E42791D4D067730D0E1C30F378523D84C98F8FBE42C170565C99EC3A3l9KEI" TargetMode="External"/><Relationship Id="rId13" Type="http://schemas.openxmlformats.org/officeDocument/2006/relationships/hyperlink" Target="consultantplus://offline/ref=CCE783F23D2DD328334538AD54B105F2ADBADBD6D153361A1049974E42791D4D067730D0E1C30C368623D84C98F8FBE42C170565C99EC3A3l9KEI" TargetMode="External"/><Relationship Id="rId18" Type="http://schemas.openxmlformats.org/officeDocument/2006/relationships/hyperlink" Target="consultantplus://offline/ref=CCE783F23D2DD328334538AD54B105F2ADBADBD6D153361A1049974E42791D4D067730D0E1C30F378E23D84C98F8FBE42C170565C99EC3A3l9K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CE783F23D2DD328334538AD54B105F2ADBADBD6D153361A1049974E42791D4D067730D0E1C30B3B8023D84C98F8FBE42C170565C99EC3A3l9KEI" TargetMode="External"/><Relationship Id="rId7" Type="http://schemas.openxmlformats.org/officeDocument/2006/relationships/hyperlink" Target="consultantplus://offline/ref=CCE783F23D2DD328334538AD54B105F2AAB3DBD3D259361A1049974E42791D4D067730D3E1C30435D379C848D1ADF1FA2B001B6ED79ElCK1I" TargetMode="External"/><Relationship Id="rId12" Type="http://schemas.openxmlformats.org/officeDocument/2006/relationships/hyperlink" Target="consultantplus://offline/ref=CCE783F23D2DD328334538AD54B105F2ADBADBD6D153361A1049974E42791D4D067730D0E1C30C398523D84C98F8FBE42C170565C99EC3A3l9KEI" TargetMode="External"/><Relationship Id="rId17" Type="http://schemas.openxmlformats.org/officeDocument/2006/relationships/hyperlink" Target="consultantplus://offline/ref=CCE783F23D2DD328334527B851B105F2ACB4DBD5D55A6B1018109B4C45764248016630D1E6DD0D37992A8C1FlDK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E783F23D2DD328334538AD54B105F2ADBADBD6D153361A1049974E42791D4D067730D0E1C30F398023D84C98F8FBE42C170565C99EC3A3l9KEI" TargetMode="External"/><Relationship Id="rId20" Type="http://schemas.openxmlformats.org/officeDocument/2006/relationships/hyperlink" Target="consultantplus://offline/ref=CCE783F23D2DD328334538AD54B105F2ADBADBD6D153361A1049974E42791D4D067730D0E1C308368E23D84C98F8FBE42C170565C99EC3A3l9K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E783F23D2DD328334538AD54B105F2AAB3DBD3D259361A1049974E42791D4D067730D0E8CB0835D379C848D1ADF1FA2B001B6ED79ElCK1I" TargetMode="External"/><Relationship Id="rId11" Type="http://schemas.openxmlformats.org/officeDocument/2006/relationships/hyperlink" Target="consultantplus://offline/ref=CCE783F23D2DD328334538AD54B105F2ADB5DED8D756361A1049974E42791D4D067730D0E1C30C3A8523D84C98F8FBE42C170565C99EC3A3l9KEI" TargetMode="External"/><Relationship Id="rId5" Type="http://schemas.openxmlformats.org/officeDocument/2006/relationships/hyperlink" Target="consultantplus://offline/ref=CCE783F23D2DD328334538AD54B105F2AAB3DBD3D259361A1049974E42791D4D067730D0E8CB0E35D379C848D1ADF1FA2B001B6ED79ElCK1I" TargetMode="External"/><Relationship Id="rId15" Type="http://schemas.openxmlformats.org/officeDocument/2006/relationships/hyperlink" Target="consultantplus://offline/ref=CCE783F23D2DD328334527B851B105F2ACB4DBD5D45A6B1018109B4C45764248016630D1E6DD0D37992A8C1FlDKE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CE783F23D2DD328334538AD54B105F2ADBADBD6D153361A1049974E42791D4D067730D0E1C30C388123D84C98F8FBE42C170565C99EC3A3l9KEI" TargetMode="External"/><Relationship Id="rId19" Type="http://schemas.openxmlformats.org/officeDocument/2006/relationships/hyperlink" Target="consultantplus://offline/ref=CCE783F23D2DD328334527B851B105F2ACB4DBD5DB5A6B1018109B4C45764248016630D1E6DD0D37992A8C1FlDK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CE783F23D2DD328334538AD54B105F2ADBADBD6D153361A1049974E42791D4D067730D0E1C30D3E8E23D84C98F8FBE42C170565C99EC3A3l9KEI" TargetMode="External"/><Relationship Id="rId14" Type="http://schemas.openxmlformats.org/officeDocument/2006/relationships/hyperlink" Target="consultantplus://offline/ref=CCE783F23D2DD328334538AD54B105F2ADBADBD6D153361A1049974E42791D4D067730D0E1C30F388623D84C98F8FBE42C170565C99EC3A3l9KE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 TM</dc:creator>
  <cp:keywords/>
  <dc:description/>
  <cp:lastModifiedBy>Leonova TM</cp:lastModifiedBy>
  <cp:revision>1</cp:revision>
  <dcterms:created xsi:type="dcterms:W3CDTF">2022-09-07T08:10:00Z</dcterms:created>
  <dcterms:modified xsi:type="dcterms:W3CDTF">2022-09-07T08:12:00Z</dcterms:modified>
</cp:coreProperties>
</file>