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4FB" w:rsidRPr="00121200" w:rsidRDefault="00E824FB" w:rsidP="00E824FB">
      <w:pPr>
        <w:jc w:val="center"/>
        <w:rPr>
          <w:color w:val="000080"/>
          <w:sz w:val="16"/>
          <w:szCs w:val="16"/>
        </w:rPr>
      </w:pPr>
      <w:r w:rsidRPr="00121200">
        <w:rPr>
          <w:noProof/>
          <w:color w:val="000080"/>
        </w:rPr>
        <w:drawing>
          <wp:inline distT="0" distB="0" distL="0" distR="0">
            <wp:extent cx="742950" cy="8477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2950" cy="847725"/>
                    </a:xfrm>
                    <a:prstGeom prst="rect">
                      <a:avLst/>
                    </a:prstGeom>
                    <a:solidFill>
                      <a:srgbClr val="000099"/>
                    </a:solidFill>
                    <a:ln>
                      <a:noFill/>
                    </a:ln>
                  </pic:spPr>
                </pic:pic>
              </a:graphicData>
            </a:graphic>
          </wp:inline>
        </w:drawing>
      </w:r>
    </w:p>
    <w:p w:rsidR="00E824FB" w:rsidRPr="003C2285" w:rsidRDefault="00E824FB" w:rsidP="00E824FB">
      <w:pPr>
        <w:spacing w:line="360" w:lineRule="auto"/>
        <w:jc w:val="center"/>
        <w:rPr>
          <w:sz w:val="24"/>
          <w:szCs w:val="24"/>
        </w:rPr>
      </w:pPr>
    </w:p>
    <w:p w:rsidR="00E824FB" w:rsidRPr="00E8770B" w:rsidRDefault="00E824FB" w:rsidP="00E824FB">
      <w:pPr>
        <w:pStyle w:val="2"/>
        <w:spacing w:before="0" w:after="0" w:line="360" w:lineRule="auto"/>
        <w:jc w:val="center"/>
        <w:rPr>
          <w:rFonts w:ascii="Times New Roman" w:hAnsi="Times New Roman" w:cs="Times New Roman"/>
          <w:i w:val="0"/>
          <w:iCs w:val="0"/>
          <w:color w:val="000080"/>
          <w:spacing w:val="-10"/>
          <w:sz w:val="26"/>
          <w:szCs w:val="26"/>
        </w:rPr>
      </w:pPr>
      <w:r w:rsidRPr="00E8770B">
        <w:rPr>
          <w:rFonts w:ascii="Times New Roman" w:hAnsi="Times New Roman" w:cs="Times New Roman"/>
          <w:i w:val="0"/>
          <w:iCs w:val="0"/>
          <w:color w:val="000080"/>
          <w:spacing w:val="-10"/>
          <w:sz w:val="26"/>
          <w:szCs w:val="26"/>
        </w:rPr>
        <w:t>АДМИНИСТРАЦИЯ СМОЛЕНСКОЙ ОБЛАСТИ</w:t>
      </w:r>
    </w:p>
    <w:p w:rsidR="00E824FB" w:rsidRPr="00A057EB" w:rsidRDefault="00E824FB" w:rsidP="00E824FB">
      <w:pPr>
        <w:pStyle w:val="2"/>
        <w:spacing w:before="0"/>
        <w:jc w:val="center"/>
        <w:rPr>
          <w:rFonts w:ascii="Times New Roman" w:hAnsi="Times New Roman" w:cs="Times New Roman"/>
          <w:i w:val="0"/>
          <w:iCs w:val="0"/>
          <w:color w:val="000080"/>
          <w:sz w:val="40"/>
          <w:szCs w:val="40"/>
        </w:rPr>
      </w:pPr>
      <w:r>
        <w:rPr>
          <w:rFonts w:ascii="Times New Roman" w:hAnsi="Times New Roman" w:cs="Times New Roman"/>
          <w:i w:val="0"/>
          <w:iCs w:val="0"/>
          <w:color w:val="000080"/>
          <w:sz w:val="40"/>
          <w:szCs w:val="40"/>
        </w:rPr>
        <w:t>П О С Т А Н О В Л</w:t>
      </w:r>
      <w:r w:rsidRPr="00A057EB">
        <w:rPr>
          <w:rFonts w:ascii="Times New Roman" w:hAnsi="Times New Roman" w:cs="Times New Roman"/>
          <w:i w:val="0"/>
          <w:iCs w:val="0"/>
          <w:color w:val="000080"/>
          <w:sz w:val="40"/>
          <w:szCs w:val="40"/>
        </w:rPr>
        <w:t xml:space="preserve"> Е Н И Е</w:t>
      </w:r>
    </w:p>
    <w:p w:rsidR="00E824FB" w:rsidRPr="00721E82" w:rsidRDefault="00E824FB" w:rsidP="00E824FB">
      <w:pPr>
        <w:jc w:val="center"/>
        <w:rPr>
          <w:b/>
          <w:bCs/>
          <w:color w:val="000080"/>
          <w:sz w:val="16"/>
          <w:szCs w:val="16"/>
        </w:rPr>
      </w:pPr>
    </w:p>
    <w:p w:rsidR="00E824FB" w:rsidRDefault="00E824FB" w:rsidP="00E824FB">
      <w:pPr>
        <w:rPr>
          <w:color w:val="000080"/>
          <w:sz w:val="24"/>
          <w:szCs w:val="24"/>
        </w:rPr>
      </w:pPr>
      <w:r>
        <w:rPr>
          <w:color w:val="000080"/>
          <w:sz w:val="24"/>
          <w:szCs w:val="24"/>
        </w:rPr>
        <w:t xml:space="preserve">от </w:t>
      </w:r>
      <w:bookmarkStart w:id="0" w:name="DATEDOC"/>
      <w:bookmarkEnd w:id="0"/>
      <w:r w:rsidR="00441ADA">
        <w:rPr>
          <w:color w:val="000080"/>
          <w:sz w:val="24"/>
          <w:szCs w:val="24"/>
        </w:rPr>
        <w:t>1</w:t>
      </w:r>
      <w:r w:rsidR="00E07266">
        <w:rPr>
          <w:color w:val="000080"/>
          <w:sz w:val="24"/>
          <w:szCs w:val="24"/>
        </w:rPr>
        <w:t>0</w:t>
      </w:r>
      <w:bookmarkStart w:id="1" w:name="_GoBack"/>
      <w:bookmarkEnd w:id="1"/>
      <w:r w:rsidR="00441ADA">
        <w:rPr>
          <w:color w:val="000080"/>
          <w:sz w:val="24"/>
          <w:szCs w:val="24"/>
        </w:rPr>
        <w:t>.10.2022</w:t>
      </w:r>
      <w:r>
        <w:rPr>
          <w:color w:val="000080"/>
          <w:sz w:val="24"/>
          <w:szCs w:val="24"/>
        </w:rPr>
        <w:t xml:space="preserve">  № </w:t>
      </w:r>
      <w:bookmarkStart w:id="2" w:name="NUM"/>
      <w:bookmarkEnd w:id="2"/>
      <w:r w:rsidR="00441ADA">
        <w:rPr>
          <w:color w:val="000080"/>
          <w:sz w:val="24"/>
          <w:szCs w:val="24"/>
        </w:rPr>
        <w:t>724</w:t>
      </w:r>
    </w:p>
    <w:p w:rsidR="00D622A1" w:rsidRDefault="00D622A1" w:rsidP="00E824FB">
      <w:pPr>
        <w:rPr>
          <w:sz w:val="28"/>
          <w:szCs w:val="28"/>
        </w:rPr>
      </w:pPr>
    </w:p>
    <w:p w:rsidR="00757C5E" w:rsidRDefault="00757C5E" w:rsidP="00E824FB">
      <w:pPr>
        <w:rPr>
          <w:sz w:val="28"/>
          <w:szCs w:val="28"/>
        </w:rPr>
      </w:pPr>
    </w:p>
    <w:tbl>
      <w:tblPr>
        <w:tblW w:w="0" w:type="auto"/>
        <w:tblLook w:val="04A0"/>
      </w:tblPr>
      <w:tblGrid>
        <w:gridCol w:w="4361"/>
        <w:gridCol w:w="4678"/>
      </w:tblGrid>
      <w:tr w:rsidR="00757C5E" w:rsidRPr="00E60968" w:rsidTr="00EC517D">
        <w:tc>
          <w:tcPr>
            <w:tcW w:w="4361" w:type="dxa"/>
          </w:tcPr>
          <w:p w:rsidR="00757C5E" w:rsidRPr="00E60968" w:rsidRDefault="00757C5E" w:rsidP="009D4A94">
            <w:pPr>
              <w:pStyle w:val="ab"/>
              <w:jc w:val="both"/>
              <w:rPr>
                <w:rFonts w:ascii="Times New Roman" w:hAnsi="Times New Roman"/>
                <w:sz w:val="28"/>
                <w:szCs w:val="28"/>
              </w:rPr>
            </w:pPr>
          </w:p>
          <w:p w:rsidR="00AB6A62" w:rsidRPr="00E60968" w:rsidRDefault="00AB6A62" w:rsidP="009D4A94">
            <w:pPr>
              <w:pStyle w:val="ab"/>
              <w:jc w:val="both"/>
              <w:rPr>
                <w:rFonts w:ascii="Times New Roman" w:hAnsi="Times New Roman"/>
                <w:sz w:val="28"/>
                <w:szCs w:val="28"/>
              </w:rPr>
            </w:pPr>
          </w:p>
          <w:p w:rsidR="00757C5E" w:rsidRPr="00E60968" w:rsidRDefault="00757C5E" w:rsidP="00EC517D">
            <w:pPr>
              <w:tabs>
                <w:tab w:val="left" w:pos="4820"/>
              </w:tabs>
              <w:ind w:right="-108"/>
              <w:jc w:val="both"/>
              <w:rPr>
                <w:sz w:val="28"/>
                <w:szCs w:val="28"/>
              </w:rPr>
            </w:pPr>
            <w:r w:rsidRPr="00354E1F">
              <w:rPr>
                <w:sz w:val="28"/>
                <w:szCs w:val="28"/>
              </w:rPr>
              <w:t>О</w:t>
            </w:r>
            <w:r w:rsidR="00354E1F" w:rsidRPr="00354E1F">
              <w:rPr>
                <w:sz w:val="28"/>
                <w:szCs w:val="28"/>
              </w:rPr>
              <w:t xml:space="preserve">б утверждении </w:t>
            </w:r>
            <w:r w:rsidR="00EC517D">
              <w:rPr>
                <w:sz w:val="28"/>
                <w:szCs w:val="28"/>
              </w:rPr>
              <w:t>П</w:t>
            </w:r>
            <w:r w:rsidR="00354E1F">
              <w:rPr>
                <w:sz w:val="28"/>
                <w:szCs w:val="28"/>
              </w:rPr>
              <w:t>орядка</w:t>
            </w:r>
            <w:r w:rsidR="00EC517D">
              <w:rPr>
                <w:sz w:val="28"/>
                <w:szCs w:val="28"/>
              </w:rPr>
              <w:t>определения объема</w:t>
            </w:r>
            <w:r w:rsidR="007600D8">
              <w:rPr>
                <w:sz w:val="28"/>
                <w:szCs w:val="28"/>
              </w:rPr>
              <w:t xml:space="preserve"> и</w:t>
            </w:r>
            <w:r w:rsidR="00354E1F" w:rsidRPr="00354E1F">
              <w:rPr>
                <w:sz w:val="28"/>
                <w:szCs w:val="28"/>
              </w:rPr>
              <w:t xml:space="preserve">предоставления субсидии некоммерческой организации «Региональный фонд капитального ремонта многоквартирных домов Смоленской области» </w:t>
            </w:r>
            <w:r w:rsidR="000826B5">
              <w:rPr>
                <w:sz w:val="28"/>
                <w:szCs w:val="28"/>
              </w:rPr>
              <w:t>на выполнение</w:t>
            </w:r>
            <w:r w:rsidR="00354E1F" w:rsidRPr="00354E1F">
              <w:rPr>
                <w:color w:val="000000"/>
                <w:sz w:val="28"/>
                <w:szCs w:val="28"/>
              </w:rPr>
              <w:t>работ по оценке технического состояния общего имущества</w:t>
            </w:r>
            <w:r w:rsidR="00354E1F" w:rsidRPr="00354E1F">
              <w:rPr>
                <w:color w:val="000000"/>
                <w:sz w:val="28"/>
                <w:szCs w:val="28"/>
                <w:shd w:val="clear" w:color="auto" w:fill="FFFFFF"/>
              </w:rPr>
              <w:t xml:space="preserve"> в многоквартирных домах</w:t>
            </w:r>
            <w:r w:rsidR="00354E1F" w:rsidRPr="00354E1F">
              <w:rPr>
                <w:color w:val="000000"/>
                <w:sz w:val="28"/>
                <w:szCs w:val="28"/>
              </w:rPr>
              <w:t>, включенных в региональную программу капитального ремонта многоквартирных домов</w:t>
            </w:r>
            <w:r w:rsidR="00354E1F" w:rsidRPr="00354E1F">
              <w:rPr>
                <w:sz w:val="28"/>
                <w:szCs w:val="28"/>
              </w:rPr>
              <w:t>, расположенных на территории Смоленской области</w:t>
            </w:r>
            <w:r w:rsidR="00EC517D">
              <w:rPr>
                <w:sz w:val="28"/>
                <w:szCs w:val="28"/>
              </w:rPr>
              <w:t>,</w:t>
            </w:r>
            <w:r w:rsidR="00354E1F" w:rsidRPr="00354E1F">
              <w:rPr>
                <w:sz w:val="28"/>
                <w:szCs w:val="28"/>
              </w:rPr>
              <w:t xml:space="preserve"> в рамках реализации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w:t>
            </w:r>
          </w:p>
        </w:tc>
        <w:tc>
          <w:tcPr>
            <w:tcW w:w="4678" w:type="dxa"/>
          </w:tcPr>
          <w:p w:rsidR="00757C5E" w:rsidRPr="00E60968" w:rsidRDefault="00757C5E" w:rsidP="009D4A94">
            <w:pPr>
              <w:pStyle w:val="ab"/>
              <w:rPr>
                <w:rFonts w:ascii="Times New Roman" w:hAnsi="Times New Roman"/>
                <w:sz w:val="28"/>
                <w:szCs w:val="28"/>
              </w:rPr>
            </w:pPr>
          </w:p>
        </w:tc>
      </w:tr>
    </w:tbl>
    <w:p w:rsidR="00757C5E" w:rsidRDefault="00757C5E" w:rsidP="00E824FB">
      <w:pPr>
        <w:rPr>
          <w:sz w:val="28"/>
          <w:szCs w:val="28"/>
        </w:rPr>
      </w:pPr>
    </w:p>
    <w:p w:rsidR="00757C5E" w:rsidRDefault="00757C5E" w:rsidP="00E824FB">
      <w:pPr>
        <w:rPr>
          <w:sz w:val="28"/>
          <w:szCs w:val="28"/>
        </w:rPr>
      </w:pPr>
    </w:p>
    <w:p w:rsidR="00354E1F" w:rsidRPr="000F772C" w:rsidRDefault="00354E1F" w:rsidP="000F772C">
      <w:pPr>
        <w:pStyle w:val="ConsNormal"/>
        <w:widowControl/>
        <w:ind w:firstLine="709"/>
        <w:jc w:val="both"/>
        <w:rPr>
          <w:rFonts w:ascii="Times New Roman" w:hAnsi="Times New Roman" w:cs="Times New Roman"/>
          <w:sz w:val="28"/>
          <w:szCs w:val="28"/>
        </w:rPr>
      </w:pPr>
      <w:r w:rsidRPr="000F772C">
        <w:rPr>
          <w:rFonts w:ascii="Times New Roman" w:hAnsi="Times New Roman" w:cs="Times New Roman"/>
          <w:sz w:val="28"/>
          <w:szCs w:val="28"/>
        </w:rPr>
        <w:t>В соответствии со статьей 78</w:t>
      </w:r>
      <w:r w:rsidRPr="00A536E0">
        <w:rPr>
          <w:rFonts w:ascii="Times New Roman" w:hAnsi="Times New Roman" w:cs="Times New Roman"/>
          <w:sz w:val="28"/>
          <w:szCs w:val="28"/>
          <w:vertAlign w:val="superscript"/>
        </w:rPr>
        <w:t>1</w:t>
      </w:r>
      <w:r w:rsidRPr="000F772C">
        <w:rPr>
          <w:rFonts w:ascii="Times New Roman" w:hAnsi="Times New Roman" w:cs="Times New Roman"/>
          <w:sz w:val="28"/>
          <w:szCs w:val="28"/>
        </w:rPr>
        <w:t xml:space="preserve"> Бюджетного кодекса Российской Федерации</w:t>
      </w:r>
      <w:r w:rsidR="000F772C" w:rsidRPr="000F772C">
        <w:rPr>
          <w:rFonts w:ascii="Times New Roman" w:hAnsi="Times New Roman" w:cs="Times New Roman"/>
          <w:sz w:val="28"/>
          <w:szCs w:val="28"/>
        </w:rPr>
        <w:t xml:space="preserve">, областной государственной </w:t>
      </w:r>
      <w:hyperlink r:id="rId7" w:history="1">
        <w:r w:rsidR="000F772C" w:rsidRPr="002562FB">
          <w:rPr>
            <w:rFonts w:ascii="Times New Roman" w:hAnsi="Times New Roman" w:cs="Times New Roman"/>
            <w:sz w:val="28"/>
            <w:szCs w:val="28"/>
          </w:rPr>
          <w:t>программ</w:t>
        </w:r>
        <w:r w:rsidR="002562FB">
          <w:rPr>
            <w:rFonts w:ascii="Times New Roman" w:hAnsi="Times New Roman" w:cs="Times New Roman"/>
            <w:sz w:val="28"/>
            <w:szCs w:val="28"/>
          </w:rPr>
          <w:t>ой</w:t>
        </w:r>
      </w:hyperlink>
      <w:r w:rsidR="000F772C" w:rsidRPr="000F772C">
        <w:rPr>
          <w:rFonts w:ascii="Times New Roman" w:hAnsi="Times New Roman" w:cs="Times New Roman"/>
          <w:sz w:val="28"/>
          <w:szCs w:val="28"/>
        </w:rPr>
        <w:t xml:space="preserve"> «Создание условий для обеспечения качественными услугами жилищно-коммунального хозяйства населения Смоленской области», утвержденной постановлением Администрации Смоленской области от 20.11.2013 № 929</w:t>
      </w:r>
      <w:r w:rsidR="00A536E0">
        <w:rPr>
          <w:rFonts w:ascii="Times New Roman" w:hAnsi="Times New Roman" w:cs="Times New Roman"/>
          <w:sz w:val="28"/>
          <w:szCs w:val="28"/>
        </w:rPr>
        <w:t>,</w:t>
      </w:r>
    </w:p>
    <w:p w:rsidR="000F772C" w:rsidRDefault="000F772C" w:rsidP="00E60968">
      <w:pPr>
        <w:pStyle w:val="ConsNormal"/>
        <w:widowControl/>
        <w:ind w:firstLine="709"/>
        <w:jc w:val="both"/>
        <w:rPr>
          <w:rFonts w:ascii="Times New Roman" w:hAnsi="Times New Roman" w:cs="Times New Roman"/>
          <w:sz w:val="28"/>
          <w:szCs w:val="28"/>
        </w:rPr>
      </w:pPr>
    </w:p>
    <w:p w:rsidR="00757C5E" w:rsidRDefault="00757C5E" w:rsidP="00E60968">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Администрация Смоленской области п о с т а н о в л я е т:</w:t>
      </w:r>
    </w:p>
    <w:p w:rsidR="00757C5E" w:rsidRPr="00615D8E" w:rsidRDefault="00757C5E" w:rsidP="00E60968">
      <w:pPr>
        <w:widowControl w:val="0"/>
        <w:autoSpaceDE w:val="0"/>
        <w:autoSpaceDN w:val="0"/>
        <w:adjustRightInd w:val="0"/>
        <w:ind w:firstLine="709"/>
        <w:jc w:val="both"/>
        <w:rPr>
          <w:sz w:val="28"/>
          <w:szCs w:val="28"/>
        </w:rPr>
      </w:pPr>
    </w:p>
    <w:p w:rsidR="00E60968" w:rsidRPr="00615D8E" w:rsidRDefault="00354E1F" w:rsidP="00E60968">
      <w:pPr>
        <w:widowControl w:val="0"/>
        <w:autoSpaceDE w:val="0"/>
        <w:autoSpaceDN w:val="0"/>
        <w:adjustRightInd w:val="0"/>
        <w:ind w:firstLine="709"/>
        <w:jc w:val="both"/>
        <w:rPr>
          <w:sz w:val="28"/>
          <w:szCs w:val="28"/>
        </w:rPr>
      </w:pPr>
      <w:r w:rsidRPr="00085741">
        <w:rPr>
          <w:sz w:val="28"/>
          <w:szCs w:val="28"/>
        </w:rPr>
        <w:lastRenderedPageBreak/>
        <w:t>Утвердить прилагаемый Порядок</w:t>
      </w:r>
      <w:r w:rsidR="00A536E0">
        <w:rPr>
          <w:sz w:val="28"/>
          <w:szCs w:val="28"/>
        </w:rPr>
        <w:t xml:space="preserve"> определения объема и</w:t>
      </w:r>
      <w:r w:rsidRPr="00354E1F">
        <w:rPr>
          <w:sz w:val="28"/>
          <w:szCs w:val="28"/>
        </w:rPr>
        <w:t xml:space="preserve">предоставления субсидии некоммерческой организации «Региональный фонд капитального ремонта многоквартирных домов Смоленской области» </w:t>
      </w:r>
      <w:r w:rsidR="00622C66">
        <w:rPr>
          <w:sz w:val="28"/>
          <w:szCs w:val="28"/>
        </w:rPr>
        <w:t>на выполнение</w:t>
      </w:r>
      <w:r w:rsidRPr="00354E1F">
        <w:rPr>
          <w:color w:val="000000"/>
          <w:sz w:val="28"/>
          <w:szCs w:val="28"/>
        </w:rPr>
        <w:t>работ по оценке технического состояния общего имущества</w:t>
      </w:r>
      <w:r w:rsidRPr="00354E1F">
        <w:rPr>
          <w:color w:val="000000"/>
          <w:sz w:val="28"/>
          <w:szCs w:val="28"/>
          <w:shd w:val="clear" w:color="auto" w:fill="FFFFFF"/>
        </w:rPr>
        <w:t xml:space="preserve"> в многоквартирных домах</w:t>
      </w:r>
      <w:r w:rsidRPr="00354E1F">
        <w:rPr>
          <w:color w:val="000000"/>
          <w:sz w:val="28"/>
          <w:szCs w:val="28"/>
        </w:rPr>
        <w:t>, включенных в региональную программу капитального ремонта многоквартирных домов</w:t>
      </w:r>
      <w:r w:rsidRPr="00354E1F">
        <w:rPr>
          <w:sz w:val="28"/>
          <w:szCs w:val="28"/>
        </w:rPr>
        <w:t>, расположенных на территории Смоленской области</w:t>
      </w:r>
      <w:r w:rsidR="005112C5">
        <w:rPr>
          <w:sz w:val="28"/>
          <w:szCs w:val="28"/>
        </w:rPr>
        <w:t>,</w:t>
      </w:r>
      <w:r w:rsidRPr="00354E1F">
        <w:rPr>
          <w:sz w:val="28"/>
          <w:szCs w:val="28"/>
        </w:rPr>
        <w:t xml:space="preserve"> в рамках реализации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w:t>
      </w:r>
      <w:r w:rsidRPr="00085741">
        <w:rPr>
          <w:sz w:val="28"/>
          <w:szCs w:val="28"/>
        </w:rPr>
        <w:t>.</w:t>
      </w:r>
    </w:p>
    <w:p w:rsidR="00757C5E" w:rsidRDefault="00757C5E" w:rsidP="00757C5E">
      <w:pPr>
        <w:pStyle w:val="ConsNormal"/>
        <w:widowControl/>
        <w:ind w:firstLine="709"/>
        <w:jc w:val="both"/>
        <w:rPr>
          <w:rFonts w:ascii="Times New Roman" w:hAnsi="Times New Roman" w:cs="Times New Roman"/>
          <w:sz w:val="28"/>
          <w:szCs w:val="28"/>
        </w:rPr>
      </w:pPr>
    </w:p>
    <w:p w:rsidR="00757C5E" w:rsidRDefault="00757C5E" w:rsidP="00757C5E">
      <w:pPr>
        <w:pStyle w:val="ConsNormal"/>
        <w:widowControl/>
        <w:ind w:firstLine="709"/>
        <w:jc w:val="both"/>
        <w:rPr>
          <w:rFonts w:ascii="Times New Roman" w:hAnsi="Times New Roman" w:cs="Times New Roman"/>
          <w:sz w:val="28"/>
          <w:szCs w:val="28"/>
        </w:rPr>
      </w:pPr>
    </w:p>
    <w:p w:rsidR="00757C5E" w:rsidRDefault="00CE1486" w:rsidP="00757C5E">
      <w:pPr>
        <w:pStyle w:val="ab"/>
        <w:rPr>
          <w:rFonts w:ascii="Times New Roman" w:hAnsi="Times New Roman"/>
          <w:sz w:val="28"/>
          <w:szCs w:val="28"/>
        </w:rPr>
      </w:pPr>
      <w:r>
        <w:rPr>
          <w:rFonts w:ascii="Times New Roman" w:hAnsi="Times New Roman"/>
          <w:sz w:val="28"/>
          <w:szCs w:val="28"/>
        </w:rPr>
        <w:t xml:space="preserve">И.о. </w:t>
      </w:r>
      <w:r w:rsidR="00757C5E">
        <w:rPr>
          <w:rFonts w:ascii="Times New Roman" w:hAnsi="Times New Roman"/>
          <w:sz w:val="28"/>
          <w:szCs w:val="28"/>
        </w:rPr>
        <w:t>Губернатор</w:t>
      </w:r>
      <w:r>
        <w:rPr>
          <w:rFonts w:ascii="Times New Roman" w:hAnsi="Times New Roman"/>
          <w:sz w:val="28"/>
          <w:szCs w:val="28"/>
        </w:rPr>
        <w:t>а</w:t>
      </w:r>
    </w:p>
    <w:p w:rsidR="00757C5E" w:rsidRDefault="00757C5E" w:rsidP="00AB6983">
      <w:pPr>
        <w:spacing w:line="276" w:lineRule="auto"/>
        <w:rPr>
          <w:b/>
          <w:sz w:val="28"/>
          <w:szCs w:val="28"/>
        </w:rPr>
      </w:pPr>
      <w:r>
        <w:rPr>
          <w:sz w:val="28"/>
          <w:szCs w:val="28"/>
        </w:rPr>
        <w:t>Смоленской области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AB6983" w:rsidRPr="00AB6983">
        <w:rPr>
          <w:b/>
          <w:sz w:val="28"/>
          <w:szCs w:val="28"/>
        </w:rPr>
        <w:t xml:space="preserve">Ю.С. </w:t>
      </w:r>
      <w:proofErr w:type="spellStart"/>
      <w:r w:rsidR="00AB6983" w:rsidRPr="00AB6983">
        <w:rPr>
          <w:b/>
          <w:sz w:val="28"/>
          <w:szCs w:val="28"/>
        </w:rPr>
        <w:t>Свириденков</w:t>
      </w:r>
      <w:proofErr w:type="spellEnd"/>
    </w:p>
    <w:p w:rsidR="0025179C" w:rsidRDefault="0025179C" w:rsidP="00AB6983">
      <w:pPr>
        <w:spacing w:line="276" w:lineRule="auto"/>
        <w:rPr>
          <w:b/>
          <w:sz w:val="28"/>
          <w:szCs w:val="28"/>
        </w:rPr>
      </w:pPr>
    </w:p>
    <w:p w:rsidR="0025179C" w:rsidRDefault="0025179C" w:rsidP="00AB6983">
      <w:pPr>
        <w:spacing w:line="276" w:lineRule="auto"/>
        <w:rPr>
          <w:b/>
          <w:sz w:val="28"/>
          <w:szCs w:val="28"/>
        </w:rPr>
      </w:pPr>
    </w:p>
    <w:p w:rsidR="0025179C" w:rsidRDefault="0025179C" w:rsidP="00AB6983">
      <w:pPr>
        <w:spacing w:line="276" w:lineRule="auto"/>
        <w:rPr>
          <w:b/>
          <w:sz w:val="28"/>
          <w:szCs w:val="28"/>
        </w:rPr>
      </w:pPr>
    </w:p>
    <w:p w:rsidR="0025179C" w:rsidRDefault="0025179C" w:rsidP="00AB6983">
      <w:pPr>
        <w:spacing w:line="276" w:lineRule="auto"/>
        <w:rPr>
          <w:b/>
          <w:sz w:val="28"/>
          <w:szCs w:val="28"/>
        </w:rPr>
      </w:pPr>
    </w:p>
    <w:p w:rsidR="0025179C" w:rsidRDefault="0025179C" w:rsidP="00AB6983">
      <w:pPr>
        <w:spacing w:line="276" w:lineRule="auto"/>
        <w:rPr>
          <w:b/>
          <w:sz w:val="28"/>
          <w:szCs w:val="28"/>
        </w:rPr>
      </w:pPr>
    </w:p>
    <w:p w:rsidR="0025179C" w:rsidRDefault="0025179C" w:rsidP="00AB6983">
      <w:pPr>
        <w:spacing w:line="276" w:lineRule="auto"/>
        <w:rPr>
          <w:b/>
          <w:sz w:val="28"/>
          <w:szCs w:val="28"/>
        </w:rPr>
      </w:pPr>
    </w:p>
    <w:p w:rsidR="0025179C" w:rsidRDefault="0025179C" w:rsidP="00AB6983">
      <w:pPr>
        <w:spacing w:line="276" w:lineRule="auto"/>
        <w:rPr>
          <w:b/>
          <w:sz w:val="28"/>
          <w:szCs w:val="28"/>
        </w:rPr>
      </w:pPr>
    </w:p>
    <w:p w:rsidR="0025179C" w:rsidRDefault="0025179C" w:rsidP="00AB6983">
      <w:pPr>
        <w:spacing w:line="276" w:lineRule="auto"/>
        <w:rPr>
          <w:b/>
          <w:sz w:val="28"/>
          <w:szCs w:val="28"/>
        </w:rPr>
      </w:pPr>
    </w:p>
    <w:p w:rsidR="0025179C" w:rsidRDefault="0025179C" w:rsidP="00AB6983">
      <w:pPr>
        <w:spacing w:line="276" w:lineRule="auto"/>
        <w:rPr>
          <w:b/>
          <w:sz w:val="28"/>
          <w:szCs w:val="28"/>
        </w:rPr>
      </w:pPr>
    </w:p>
    <w:p w:rsidR="0025179C" w:rsidRDefault="0025179C" w:rsidP="00AB6983">
      <w:pPr>
        <w:spacing w:line="276" w:lineRule="auto"/>
        <w:rPr>
          <w:b/>
          <w:sz w:val="28"/>
          <w:szCs w:val="28"/>
        </w:rPr>
      </w:pPr>
    </w:p>
    <w:p w:rsidR="0025179C" w:rsidRDefault="0025179C" w:rsidP="00AB6983">
      <w:pPr>
        <w:spacing w:line="276" w:lineRule="auto"/>
        <w:rPr>
          <w:b/>
          <w:sz w:val="28"/>
          <w:szCs w:val="28"/>
        </w:rPr>
      </w:pPr>
    </w:p>
    <w:p w:rsidR="0025179C" w:rsidRDefault="0025179C" w:rsidP="00AB6983">
      <w:pPr>
        <w:spacing w:line="276" w:lineRule="auto"/>
        <w:rPr>
          <w:b/>
          <w:sz w:val="28"/>
          <w:szCs w:val="28"/>
        </w:rPr>
      </w:pPr>
    </w:p>
    <w:p w:rsidR="0025179C" w:rsidRDefault="0025179C" w:rsidP="00AB6983">
      <w:pPr>
        <w:spacing w:line="276" w:lineRule="auto"/>
        <w:rPr>
          <w:b/>
          <w:sz w:val="28"/>
          <w:szCs w:val="28"/>
        </w:rPr>
      </w:pPr>
    </w:p>
    <w:p w:rsidR="0025179C" w:rsidRDefault="0025179C" w:rsidP="00AB6983">
      <w:pPr>
        <w:spacing w:line="276" w:lineRule="auto"/>
        <w:rPr>
          <w:b/>
          <w:sz w:val="28"/>
          <w:szCs w:val="28"/>
        </w:rPr>
      </w:pPr>
    </w:p>
    <w:p w:rsidR="0025179C" w:rsidRDefault="0025179C" w:rsidP="00AB6983">
      <w:pPr>
        <w:spacing w:line="276" w:lineRule="auto"/>
        <w:rPr>
          <w:b/>
          <w:sz w:val="28"/>
          <w:szCs w:val="28"/>
        </w:rPr>
      </w:pPr>
    </w:p>
    <w:p w:rsidR="0025179C" w:rsidRDefault="0025179C" w:rsidP="00AB6983">
      <w:pPr>
        <w:spacing w:line="276" w:lineRule="auto"/>
        <w:rPr>
          <w:b/>
          <w:sz w:val="28"/>
          <w:szCs w:val="28"/>
        </w:rPr>
      </w:pPr>
    </w:p>
    <w:p w:rsidR="0025179C" w:rsidRDefault="0025179C" w:rsidP="00AB6983">
      <w:pPr>
        <w:spacing w:line="276" w:lineRule="auto"/>
        <w:rPr>
          <w:b/>
          <w:sz w:val="28"/>
          <w:szCs w:val="28"/>
        </w:rPr>
      </w:pPr>
    </w:p>
    <w:p w:rsidR="0025179C" w:rsidRDefault="0025179C" w:rsidP="00AB6983">
      <w:pPr>
        <w:spacing w:line="276" w:lineRule="auto"/>
        <w:rPr>
          <w:b/>
          <w:sz w:val="28"/>
          <w:szCs w:val="28"/>
        </w:rPr>
      </w:pPr>
    </w:p>
    <w:p w:rsidR="0025179C" w:rsidRDefault="0025179C" w:rsidP="00AB6983">
      <w:pPr>
        <w:spacing w:line="276" w:lineRule="auto"/>
        <w:rPr>
          <w:b/>
          <w:sz w:val="28"/>
          <w:szCs w:val="28"/>
        </w:rPr>
      </w:pPr>
    </w:p>
    <w:p w:rsidR="0025179C" w:rsidRDefault="0025179C" w:rsidP="00AB6983">
      <w:pPr>
        <w:spacing w:line="276" w:lineRule="auto"/>
        <w:rPr>
          <w:b/>
          <w:sz w:val="28"/>
          <w:szCs w:val="28"/>
        </w:rPr>
      </w:pPr>
    </w:p>
    <w:p w:rsidR="0025179C" w:rsidRDefault="0025179C" w:rsidP="00AB6983">
      <w:pPr>
        <w:spacing w:line="276" w:lineRule="auto"/>
        <w:rPr>
          <w:b/>
          <w:sz w:val="28"/>
          <w:szCs w:val="28"/>
        </w:rPr>
      </w:pPr>
    </w:p>
    <w:p w:rsidR="0025179C" w:rsidRDefault="0025179C" w:rsidP="00AB6983">
      <w:pPr>
        <w:spacing w:line="276" w:lineRule="auto"/>
        <w:rPr>
          <w:b/>
          <w:sz w:val="28"/>
          <w:szCs w:val="28"/>
        </w:rPr>
      </w:pPr>
    </w:p>
    <w:p w:rsidR="0025179C" w:rsidRDefault="0025179C" w:rsidP="00AB6983">
      <w:pPr>
        <w:spacing w:line="276" w:lineRule="auto"/>
        <w:rPr>
          <w:b/>
          <w:sz w:val="28"/>
          <w:szCs w:val="28"/>
        </w:rPr>
      </w:pPr>
    </w:p>
    <w:p w:rsidR="0025179C" w:rsidRDefault="0025179C" w:rsidP="00AB6983">
      <w:pPr>
        <w:spacing w:line="276" w:lineRule="auto"/>
        <w:rPr>
          <w:b/>
          <w:sz w:val="28"/>
          <w:szCs w:val="28"/>
        </w:rPr>
      </w:pPr>
    </w:p>
    <w:p w:rsidR="0025179C" w:rsidRDefault="0025179C" w:rsidP="00AB6983">
      <w:pPr>
        <w:spacing w:line="276" w:lineRule="auto"/>
        <w:rPr>
          <w:b/>
          <w:sz w:val="28"/>
          <w:szCs w:val="28"/>
        </w:rPr>
      </w:pPr>
    </w:p>
    <w:p w:rsidR="0025179C" w:rsidRDefault="0025179C" w:rsidP="00AB6983">
      <w:pPr>
        <w:spacing w:line="276" w:lineRule="auto"/>
        <w:rPr>
          <w:b/>
          <w:sz w:val="28"/>
          <w:szCs w:val="28"/>
        </w:rPr>
      </w:pPr>
    </w:p>
    <w:p w:rsidR="0025179C" w:rsidRDefault="0025179C" w:rsidP="00AB6983">
      <w:pPr>
        <w:spacing w:line="276" w:lineRule="auto"/>
        <w:rPr>
          <w:b/>
          <w:sz w:val="28"/>
          <w:szCs w:val="28"/>
        </w:rPr>
      </w:pPr>
    </w:p>
    <w:p w:rsidR="0025179C" w:rsidRDefault="0025179C" w:rsidP="00AB6983">
      <w:pPr>
        <w:spacing w:line="276" w:lineRule="auto"/>
        <w:rPr>
          <w:b/>
          <w:sz w:val="28"/>
          <w:szCs w:val="28"/>
        </w:rPr>
      </w:pPr>
    </w:p>
    <w:p w:rsidR="0025179C" w:rsidRPr="00AC2D1C" w:rsidRDefault="0025179C" w:rsidP="0025179C">
      <w:pPr>
        <w:ind w:left="6237"/>
        <w:rPr>
          <w:sz w:val="28"/>
          <w:szCs w:val="28"/>
        </w:rPr>
      </w:pPr>
      <w:r w:rsidRPr="00AC2D1C">
        <w:rPr>
          <w:sz w:val="28"/>
          <w:szCs w:val="28"/>
        </w:rPr>
        <w:lastRenderedPageBreak/>
        <w:t>УТВЕРЖДЕН</w:t>
      </w:r>
    </w:p>
    <w:p w:rsidR="0025179C" w:rsidRPr="00AC2D1C" w:rsidRDefault="0025179C" w:rsidP="0025179C">
      <w:pPr>
        <w:ind w:left="6237"/>
        <w:rPr>
          <w:sz w:val="28"/>
          <w:szCs w:val="28"/>
        </w:rPr>
      </w:pPr>
      <w:r w:rsidRPr="00AC2D1C">
        <w:rPr>
          <w:sz w:val="28"/>
          <w:szCs w:val="28"/>
        </w:rPr>
        <w:t>постановлением Администрации</w:t>
      </w:r>
    </w:p>
    <w:p w:rsidR="0025179C" w:rsidRPr="00AC2D1C" w:rsidRDefault="0025179C" w:rsidP="0025179C">
      <w:pPr>
        <w:ind w:left="6237"/>
        <w:rPr>
          <w:sz w:val="28"/>
          <w:szCs w:val="28"/>
        </w:rPr>
      </w:pPr>
      <w:r w:rsidRPr="00AC2D1C">
        <w:rPr>
          <w:sz w:val="28"/>
          <w:szCs w:val="28"/>
        </w:rPr>
        <w:t>Смоленской области</w:t>
      </w:r>
    </w:p>
    <w:p w:rsidR="0025179C" w:rsidRPr="00AC2D1C" w:rsidRDefault="0025179C" w:rsidP="0025179C">
      <w:pPr>
        <w:ind w:left="6237"/>
        <w:rPr>
          <w:sz w:val="28"/>
          <w:szCs w:val="28"/>
        </w:rPr>
      </w:pPr>
      <w:r w:rsidRPr="00AC2D1C">
        <w:rPr>
          <w:sz w:val="28"/>
          <w:szCs w:val="28"/>
        </w:rPr>
        <w:t xml:space="preserve">от </w:t>
      </w:r>
      <w:r>
        <w:rPr>
          <w:sz w:val="28"/>
          <w:szCs w:val="28"/>
        </w:rPr>
        <w:t>10.10.2022</w:t>
      </w:r>
      <w:r w:rsidRPr="00AC2D1C">
        <w:rPr>
          <w:sz w:val="28"/>
          <w:szCs w:val="28"/>
        </w:rPr>
        <w:t xml:space="preserve">№ </w:t>
      </w:r>
      <w:r>
        <w:rPr>
          <w:sz w:val="28"/>
          <w:szCs w:val="28"/>
        </w:rPr>
        <w:t>724</w:t>
      </w:r>
    </w:p>
    <w:p w:rsidR="0025179C" w:rsidRPr="00AC2D1C" w:rsidRDefault="0025179C" w:rsidP="0025179C">
      <w:pPr>
        <w:ind w:left="6237"/>
        <w:rPr>
          <w:sz w:val="28"/>
          <w:szCs w:val="28"/>
        </w:rPr>
      </w:pPr>
    </w:p>
    <w:p w:rsidR="0025179C" w:rsidRPr="00AC2D1C" w:rsidRDefault="0025179C" w:rsidP="0025179C">
      <w:pPr>
        <w:ind w:left="6804"/>
        <w:rPr>
          <w:sz w:val="28"/>
          <w:szCs w:val="28"/>
        </w:rPr>
      </w:pPr>
    </w:p>
    <w:p w:rsidR="0025179C" w:rsidRDefault="0025179C" w:rsidP="0025179C">
      <w:pPr>
        <w:jc w:val="center"/>
        <w:rPr>
          <w:b/>
          <w:sz w:val="28"/>
          <w:szCs w:val="28"/>
        </w:rPr>
      </w:pPr>
    </w:p>
    <w:p w:rsidR="0025179C" w:rsidRPr="00E65BFB" w:rsidRDefault="0025179C" w:rsidP="0025179C">
      <w:pPr>
        <w:jc w:val="center"/>
        <w:rPr>
          <w:b/>
          <w:sz w:val="28"/>
          <w:szCs w:val="28"/>
        </w:rPr>
      </w:pPr>
      <w:r w:rsidRPr="00E65BFB">
        <w:rPr>
          <w:b/>
          <w:sz w:val="28"/>
          <w:szCs w:val="28"/>
        </w:rPr>
        <w:t>ПОРЯДОК</w:t>
      </w:r>
    </w:p>
    <w:p w:rsidR="0025179C" w:rsidRDefault="0025179C" w:rsidP="0025179C">
      <w:pPr>
        <w:jc w:val="center"/>
        <w:rPr>
          <w:b/>
          <w:sz w:val="28"/>
          <w:szCs w:val="28"/>
        </w:rPr>
      </w:pPr>
      <w:r>
        <w:rPr>
          <w:b/>
          <w:sz w:val="28"/>
          <w:szCs w:val="28"/>
        </w:rPr>
        <w:t xml:space="preserve">определения объема и </w:t>
      </w:r>
      <w:r w:rsidRPr="00E65BFB">
        <w:rPr>
          <w:b/>
          <w:sz w:val="28"/>
          <w:szCs w:val="28"/>
        </w:rPr>
        <w:t>предоставления субсидии</w:t>
      </w:r>
    </w:p>
    <w:p w:rsidR="0025179C" w:rsidRDefault="0025179C" w:rsidP="0025179C">
      <w:pPr>
        <w:jc w:val="center"/>
        <w:rPr>
          <w:b/>
          <w:sz w:val="28"/>
          <w:szCs w:val="28"/>
        </w:rPr>
      </w:pPr>
      <w:r w:rsidRPr="00E65BFB">
        <w:rPr>
          <w:b/>
          <w:sz w:val="28"/>
          <w:szCs w:val="28"/>
        </w:rPr>
        <w:t>некоммерческой организации «Региональный фонд</w:t>
      </w:r>
    </w:p>
    <w:p w:rsidR="0025179C" w:rsidRDefault="0025179C" w:rsidP="0025179C">
      <w:pPr>
        <w:jc w:val="center"/>
        <w:rPr>
          <w:b/>
          <w:sz w:val="28"/>
          <w:szCs w:val="28"/>
        </w:rPr>
      </w:pPr>
      <w:r w:rsidRPr="00E65BFB">
        <w:rPr>
          <w:b/>
          <w:sz w:val="28"/>
          <w:szCs w:val="28"/>
        </w:rPr>
        <w:t>капитального ремонта многоквартирных</w:t>
      </w:r>
    </w:p>
    <w:p w:rsidR="0025179C" w:rsidRDefault="0025179C" w:rsidP="0025179C">
      <w:pPr>
        <w:jc w:val="center"/>
        <w:rPr>
          <w:b/>
          <w:sz w:val="28"/>
          <w:szCs w:val="28"/>
        </w:rPr>
      </w:pPr>
      <w:r w:rsidRPr="00E65BFB">
        <w:rPr>
          <w:b/>
          <w:sz w:val="28"/>
          <w:szCs w:val="28"/>
        </w:rPr>
        <w:t xml:space="preserve">домов Смоленской области» </w:t>
      </w:r>
      <w:proofErr w:type="spellStart"/>
      <w:r>
        <w:rPr>
          <w:b/>
          <w:sz w:val="28"/>
          <w:szCs w:val="28"/>
        </w:rPr>
        <w:t>навыполнение</w:t>
      </w:r>
      <w:proofErr w:type="spellEnd"/>
    </w:p>
    <w:p w:rsidR="0025179C" w:rsidRDefault="0025179C" w:rsidP="0025179C">
      <w:pPr>
        <w:jc w:val="center"/>
        <w:rPr>
          <w:b/>
          <w:color w:val="000000"/>
          <w:sz w:val="28"/>
          <w:szCs w:val="28"/>
        </w:rPr>
      </w:pPr>
      <w:r w:rsidRPr="00E65BFB">
        <w:rPr>
          <w:b/>
          <w:color w:val="000000"/>
          <w:sz w:val="28"/>
          <w:szCs w:val="28"/>
        </w:rPr>
        <w:t>работ по оценке технического состояния общего</w:t>
      </w:r>
    </w:p>
    <w:p w:rsidR="0025179C" w:rsidRDefault="0025179C" w:rsidP="0025179C">
      <w:pPr>
        <w:jc w:val="center"/>
        <w:rPr>
          <w:b/>
          <w:color w:val="000000"/>
          <w:sz w:val="28"/>
          <w:szCs w:val="28"/>
        </w:rPr>
      </w:pPr>
      <w:r w:rsidRPr="00E65BFB">
        <w:rPr>
          <w:b/>
          <w:color w:val="000000"/>
          <w:sz w:val="28"/>
          <w:szCs w:val="28"/>
        </w:rPr>
        <w:t>имущества</w:t>
      </w:r>
      <w:r w:rsidRPr="00E65BFB">
        <w:rPr>
          <w:b/>
          <w:color w:val="000000"/>
          <w:sz w:val="28"/>
          <w:szCs w:val="28"/>
          <w:shd w:val="clear" w:color="auto" w:fill="FFFFFF"/>
        </w:rPr>
        <w:t xml:space="preserve"> в многоквартирных домах</w:t>
      </w:r>
      <w:r>
        <w:rPr>
          <w:b/>
          <w:color w:val="000000"/>
          <w:sz w:val="28"/>
          <w:szCs w:val="28"/>
        </w:rPr>
        <w:t>, включенных</w:t>
      </w:r>
    </w:p>
    <w:p w:rsidR="0025179C" w:rsidRDefault="0025179C" w:rsidP="0025179C">
      <w:pPr>
        <w:jc w:val="center"/>
        <w:rPr>
          <w:b/>
          <w:color w:val="000000"/>
          <w:sz w:val="28"/>
          <w:szCs w:val="28"/>
        </w:rPr>
      </w:pPr>
      <w:r w:rsidRPr="00E65BFB">
        <w:rPr>
          <w:b/>
          <w:color w:val="000000"/>
          <w:sz w:val="28"/>
          <w:szCs w:val="28"/>
        </w:rPr>
        <w:t>в реги</w:t>
      </w:r>
      <w:r>
        <w:rPr>
          <w:b/>
          <w:color w:val="000000"/>
          <w:sz w:val="28"/>
          <w:szCs w:val="28"/>
        </w:rPr>
        <w:t>ональную программу капитального</w:t>
      </w:r>
    </w:p>
    <w:p w:rsidR="0025179C" w:rsidRDefault="0025179C" w:rsidP="0025179C">
      <w:pPr>
        <w:jc w:val="center"/>
        <w:rPr>
          <w:b/>
          <w:sz w:val="28"/>
          <w:szCs w:val="28"/>
        </w:rPr>
      </w:pPr>
      <w:r w:rsidRPr="00E65BFB">
        <w:rPr>
          <w:b/>
          <w:color w:val="000000"/>
          <w:sz w:val="28"/>
          <w:szCs w:val="28"/>
        </w:rPr>
        <w:t>ремонта многоквартирных домов</w:t>
      </w:r>
      <w:r>
        <w:rPr>
          <w:b/>
          <w:sz w:val="28"/>
          <w:szCs w:val="28"/>
        </w:rPr>
        <w:t>, расположенных</w:t>
      </w:r>
    </w:p>
    <w:p w:rsidR="0025179C" w:rsidRDefault="0025179C" w:rsidP="0025179C">
      <w:pPr>
        <w:jc w:val="center"/>
        <w:rPr>
          <w:b/>
          <w:sz w:val="28"/>
          <w:szCs w:val="28"/>
        </w:rPr>
      </w:pPr>
      <w:r w:rsidRPr="00E65BFB">
        <w:rPr>
          <w:b/>
          <w:sz w:val="28"/>
          <w:szCs w:val="28"/>
        </w:rPr>
        <w:t>на территории Смоленской области</w:t>
      </w:r>
      <w:r>
        <w:rPr>
          <w:b/>
          <w:sz w:val="28"/>
          <w:szCs w:val="28"/>
        </w:rPr>
        <w:t>, в рамках</w:t>
      </w:r>
    </w:p>
    <w:p w:rsidR="0025179C" w:rsidRDefault="0025179C" w:rsidP="0025179C">
      <w:pPr>
        <w:jc w:val="center"/>
        <w:rPr>
          <w:b/>
          <w:sz w:val="28"/>
          <w:szCs w:val="28"/>
        </w:rPr>
      </w:pPr>
      <w:r w:rsidRPr="00E65BFB">
        <w:rPr>
          <w:b/>
          <w:sz w:val="28"/>
          <w:szCs w:val="28"/>
        </w:rPr>
        <w:t>реали</w:t>
      </w:r>
      <w:r>
        <w:rPr>
          <w:b/>
          <w:sz w:val="28"/>
          <w:szCs w:val="28"/>
        </w:rPr>
        <w:t>зации областной государственной</w:t>
      </w:r>
    </w:p>
    <w:p w:rsidR="0025179C" w:rsidRDefault="0025179C" w:rsidP="0025179C">
      <w:pPr>
        <w:jc w:val="center"/>
        <w:rPr>
          <w:b/>
          <w:sz w:val="28"/>
          <w:szCs w:val="28"/>
        </w:rPr>
      </w:pPr>
      <w:r w:rsidRPr="00E65BFB">
        <w:rPr>
          <w:b/>
          <w:sz w:val="28"/>
          <w:szCs w:val="28"/>
        </w:rPr>
        <w:t>программы «Создание условий для обеспечения</w:t>
      </w:r>
    </w:p>
    <w:p w:rsidR="0025179C" w:rsidRDefault="0025179C" w:rsidP="0025179C">
      <w:pPr>
        <w:jc w:val="center"/>
        <w:rPr>
          <w:b/>
          <w:sz w:val="28"/>
          <w:szCs w:val="28"/>
        </w:rPr>
      </w:pPr>
      <w:r w:rsidRPr="00E65BFB">
        <w:rPr>
          <w:b/>
          <w:sz w:val="28"/>
          <w:szCs w:val="28"/>
        </w:rPr>
        <w:t>качественными</w:t>
      </w:r>
      <w:r>
        <w:rPr>
          <w:b/>
          <w:sz w:val="28"/>
          <w:szCs w:val="28"/>
        </w:rPr>
        <w:t xml:space="preserve"> услугами жилищно-коммунального</w:t>
      </w:r>
    </w:p>
    <w:p w:rsidR="0025179C" w:rsidRPr="00E65BFB" w:rsidRDefault="0025179C" w:rsidP="0025179C">
      <w:pPr>
        <w:jc w:val="center"/>
        <w:rPr>
          <w:b/>
          <w:sz w:val="28"/>
          <w:szCs w:val="28"/>
        </w:rPr>
      </w:pPr>
      <w:r w:rsidRPr="00E65BFB">
        <w:rPr>
          <w:b/>
          <w:sz w:val="28"/>
          <w:szCs w:val="28"/>
        </w:rPr>
        <w:t>хозяйств</w:t>
      </w:r>
      <w:r>
        <w:rPr>
          <w:b/>
          <w:sz w:val="28"/>
          <w:szCs w:val="28"/>
        </w:rPr>
        <w:t>а населения Смоленской области»</w:t>
      </w:r>
    </w:p>
    <w:p w:rsidR="0025179C" w:rsidRPr="00E65BFB" w:rsidRDefault="0025179C" w:rsidP="0025179C">
      <w:pPr>
        <w:ind w:firstLine="709"/>
        <w:jc w:val="center"/>
        <w:rPr>
          <w:sz w:val="28"/>
          <w:szCs w:val="28"/>
        </w:rPr>
      </w:pPr>
    </w:p>
    <w:p w:rsidR="0025179C" w:rsidRPr="00E65BFB" w:rsidRDefault="0025179C" w:rsidP="0025179C">
      <w:pPr>
        <w:ind w:firstLine="709"/>
        <w:jc w:val="both"/>
        <w:rPr>
          <w:sz w:val="28"/>
          <w:szCs w:val="28"/>
        </w:rPr>
      </w:pPr>
    </w:p>
    <w:p w:rsidR="0025179C" w:rsidRPr="005C1A00" w:rsidRDefault="0025179C" w:rsidP="0025179C">
      <w:pPr>
        <w:autoSpaceDE w:val="0"/>
        <w:autoSpaceDN w:val="0"/>
        <w:adjustRightInd w:val="0"/>
        <w:ind w:firstLine="709"/>
        <w:jc w:val="both"/>
        <w:rPr>
          <w:sz w:val="28"/>
          <w:szCs w:val="28"/>
        </w:rPr>
      </w:pPr>
      <w:r w:rsidRPr="005C1A00">
        <w:rPr>
          <w:sz w:val="28"/>
          <w:szCs w:val="28"/>
        </w:rPr>
        <w:t xml:space="preserve">1. Настоящий Порядок устанавливает </w:t>
      </w:r>
      <w:proofErr w:type="spellStart"/>
      <w:r w:rsidRPr="005C1A00">
        <w:rPr>
          <w:sz w:val="28"/>
          <w:szCs w:val="28"/>
        </w:rPr>
        <w:t>правила</w:t>
      </w:r>
      <w:r w:rsidRPr="00482EB1">
        <w:rPr>
          <w:sz w:val="28"/>
          <w:szCs w:val="28"/>
        </w:rPr>
        <w:t>определения</w:t>
      </w:r>
      <w:proofErr w:type="spellEnd"/>
      <w:r w:rsidRPr="00482EB1">
        <w:rPr>
          <w:sz w:val="28"/>
          <w:szCs w:val="28"/>
        </w:rPr>
        <w:t xml:space="preserve"> объема и</w:t>
      </w:r>
      <w:r w:rsidRPr="005C1A00">
        <w:rPr>
          <w:sz w:val="28"/>
          <w:szCs w:val="28"/>
        </w:rPr>
        <w:t xml:space="preserve"> предоставления субсидии некоммерческой организации «Региональный фонд капитального ремонта многоквартирных домов Смоленской области» (далее</w:t>
      </w:r>
      <w:r>
        <w:rPr>
          <w:sz w:val="28"/>
          <w:szCs w:val="28"/>
        </w:rPr>
        <w:t xml:space="preserve"> также</w:t>
      </w:r>
      <w:r w:rsidRPr="005C1A00">
        <w:rPr>
          <w:sz w:val="28"/>
          <w:szCs w:val="28"/>
        </w:rPr>
        <w:t xml:space="preserve"> - </w:t>
      </w:r>
      <w:r>
        <w:rPr>
          <w:sz w:val="28"/>
          <w:szCs w:val="28"/>
        </w:rPr>
        <w:t xml:space="preserve">региональный оператор)на </w:t>
      </w:r>
      <w:proofErr w:type="spellStart"/>
      <w:r>
        <w:rPr>
          <w:sz w:val="28"/>
          <w:szCs w:val="28"/>
        </w:rPr>
        <w:t>выполнение</w:t>
      </w:r>
      <w:r w:rsidRPr="005C1A00">
        <w:rPr>
          <w:color w:val="000000"/>
          <w:sz w:val="28"/>
          <w:szCs w:val="28"/>
        </w:rPr>
        <w:t>работ</w:t>
      </w:r>
      <w:proofErr w:type="spellEnd"/>
      <w:r w:rsidRPr="005C1A00">
        <w:rPr>
          <w:color w:val="000000"/>
          <w:sz w:val="28"/>
          <w:szCs w:val="28"/>
        </w:rPr>
        <w:t xml:space="preserve"> по оценке технического состояния общего имущества</w:t>
      </w:r>
      <w:r w:rsidRPr="005C1A00">
        <w:rPr>
          <w:color w:val="000000"/>
          <w:sz w:val="28"/>
          <w:szCs w:val="28"/>
          <w:shd w:val="clear" w:color="auto" w:fill="FFFFFF"/>
        </w:rPr>
        <w:t xml:space="preserve"> в многоквартирных домах</w:t>
      </w:r>
      <w:r w:rsidRPr="005C1A00">
        <w:rPr>
          <w:color w:val="000000"/>
          <w:sz w:val="28"/>
          <w:szCs w:val="28"/>
        </w:rPr>
        <w:t>, включенных в региональную программу капитального ремонта многоквартирных домов</w:t>
      </w:r>
      <w:r w:rsidRPr="005C1A00">
        <w:rPr>
          <w:sz w:val="28"/>
          <w:szCs w:val="28"/>
        </w:rPr>
        <w:t>, расположенных на территории Смоленской области</w:t>
      </w:r>
      <w:r>
        <w:rPr>
          <w:sz w:val="28"/>
          <w:szCs w:val="28"/>
        </w:rPr>
        <w:t>,</w:t>
      </w:r>
      <w:r w:rsidRPr="005C1A00">
        <w:rPr>
          <w:sz w:val="28"/>
          <w:szCs w:val="28"/>
        </w:rPr>
        <w:t xml:space="preserve"> в рамках реализации областной государственной </w:t>
      </w:r>
      <w:hyperlink r:id="rId8" w:history="1">
        <w:r w:rsidRPr="005C1A00">
          <w:rPr>
            <w:sz w:val="28"/>
            <w:szCs w:val="28"/>
          </w:rPr>
          <w:t>программы</w:t>
        </w:r>
      </w:hyperlink>
      <w:r w:rsidRPr="005C1A00">
        <w:rPr>
          <w:sz w:val="28"/>
          <w:szCs w:val="28"/>
        </w:rPr>
        <w:t>«Создание условий для обеспечения качественными услугами жилищно-коммунального хозяйства населения Смоленской области» (далее - субсидия).</w:t>
      </w:r>
    </w:p>
    <w:p w:rsidR="0025179C" w:rsidRPr="005C1A00" w:rsidRDefault="0025179C" w:rsidP="0025179C">
      <w:pPr>
        <w:autoSpaceDE w:val="0"/>
        <w:autoSpaceDN w:val="0"/>
        <w:adjustRightInd w:val="0"/>
        <w:ind w:firstLine="709"/>
        <w:jc w:val="both"/>
        <w:rPr>
          <w:sz w:val="28"/>
          <w:szCs w:val="28"/>
        </w:rPr>
      </w:pPr>
      <w:r w:rsidRPr="005C1A00">
        <w:rPr>
          <w:sz w:val="28"/>
          <w:szCs w:val="28"/>
        </w:rPr>
        <w:t>2. Настоящий Порядок определяет:</w:t>
      </w:r>
    </w:p>
    <w:p w:rsidR="0025179C" w:rsidRPr="005C1A00" w:rsidRDefault="0025179C" w:rsidP="0025179C">
      <w:pPr>
        <w:autoSpaceDE w:val="0"/>
        <w:autoSpaceDN w:val="0"/>
        <w:adjustRightInd w:val="0"/>
        <w:ind w:firstLine="709"/>
        <w:jc w:val="both"/>
        <w:rPr>
          <w:sz w:val="28"/>
          <w:szCs w:val="28"/>
        </w:rPr>
      </w:pPr>
      <w:r w:rsidRPr="005C1A00">
        <w:rPr>
          <w:sz w:val="28"/>
          <w:szCs w:val="28"/>
        </w:rPr>
        <w:t>- общие положения о предоставлении субсидии;</w:t>
      </w:r>
    </w:p>
    <w:p w:rsidR="0025179C" w:rsidRPr="005C1A00" w:rsidRDefault="0025179C" w:rsidP="0025179C">
      <w:pPr>
        <w:autoSpaceDE w:val="0"/>
        <w:autoSpaceDN w:val="0"/>
        <w:adjustRightInd w:val="0"/>
        <w:ind w:firstLine="709"/>
        <w:jc w:val="both"/>
        <w:rPr>
          <w:sz w:val="28"/>
          <w:szCs w:val="28"/>
        </w:rPr>
      </w:pPr>
      <w:r w:rsidRPr="005C1A00">
        <w:rPr>
          <w:sz w:val="28"/>
          <w:szCs w:val="28"/>
        </w:rPr>
        <w:t>- условия и порядок предоставления субсидии;</w:t>
      </w:r>
    </w:p>
    <w:p w:rsidR="0025179C" w:rsidRPr="005C1A00" w:rsidRDefault="0025179C" w:rsidP="0025179C">
      <w:pPr>
        <w:autoSpaceDE w:val="0"/>
        <w:autoSpaceDN w:val="0"/>
        <w:adjustRightInd w:val="0"/>
        <w:ind w:firstLine="709"/>
        <w:jc w:val="both"/>
        <w:rPr>
          <w:sz w:val="28"/>
          <w:szCs w:val="28"/>
        </w:rPr>
      </w:pPr>
      <w:r w:rsidRPr="005C1A00">
        <w:rPr>
          <w:sz w:val="28"/>
          <w:szCs w:val="28"/>
        </w:rPr>
        <w:t>- требования к отчетности;</w:t>
      </w:r>
    </w:p>
    <w:p w:rsidR="0025179C" w:rsidRPr="005C1A00" w:rsidRDefault="0025179C" w:rsidP="0025179C">
      <w:pPr>
        <w:pStyle w:val="ConsPlusNormal"/>
        <w:ind w:firstLine="709"/>
        <w:jc w:val="both"/>
        <w:rPr>
          <w:rFonts w:ascii="Times New Roman" w:hAnsi="Times New Roman" w:cs="Times New Roman"/>
          <w:sz w:val="28"/>
          <w:szCs w:val="28"/>
        </w:rPr>
      </w:pPr>
      <w:r w:rsidRPr="005C1A00">
        <w:rPr>
          <w:rFonts w:ascii="Times New Roman" w:hAnsi="Times New Roman" w:cs="Times New Roman"/>
          <w:sz w:val="28"/>
          <w:szCs w:val="28"/>
        </w:rPr>
        <w:t xml:space="preserve">- требования об осуществлении контроля за соблюдением условий и порядка предоставления субсидии и ответственности за </w:t>
      </w:r>
      <w:r>
        <w:rPr>
          <w:rFonts w:ascii="Times New Roman" w:hAnsi="Times New Roman" w:cs="Times New Roman"/>
          <w:sz w:val="28"/>
          <w:szCs w:val="28"/>
        </w:rPr>
        <w:t>ее</w:t>
      </w:r>
      <w:r w:rsidRPr="005C1A00">
        <w:rPr>
          <w:rFonts w:ascii="Times New Roman" w:hAnsi="Times New Roman" w:cs="Times New Roman"/>
          <w:sz w:val="28"/>
          <w:szCs w:val="28"/>
        </w:rPr>
        <w:t xml:space="preserve"> нарушение.</w:t>
      </w:r>
    </w:p>
    <w:p w:rsidR="0025179C" w:rsidRPr="005C1A00" w:rsidRDefault="0025179C" w:rsidP="0025179C">
      <w:pPr>
        <w:autoSpaceDE w:val="0"/>
        <w:autoSpaceDN w:val="0"/>
        <w:adjustRightInd w:val="0"/>
        <w:ind w:firstLine="709"/>
        <w:jc w:val="both"/>
        <w:rPr>
          <w:sz w:val="28"/>
          <w:szCs w:val="28"/>
        </w:rPr>
      </w:pPr>
      <w:r w:rsidRPr="005C1A00">
        <w:rPr>
          <w:sz w:val="28"/>
          <w:szCs w:val="28"/>
        </w:rPr>
        <w:t>3. Целью предоставления субсидии является</w:t>
      </w:r>
      <w:r>
        <w:rPr>
          <w:sz w:val="28"/>
          <w:szCs w:val="28"/>
        </w:rPr>
        <w:t xml:space="preserve"> финансовое обеспечение затрат р</w:t>
      </w:r>
      <w:r w:rsidRPr="005C1A00">
        <w:rPr>
          <w:sz w:val="28"/>
          <w:szCs w:val="28"/>
        </w:rPr>
        <w:t>егионального оператора, производимых в текущем финансовом году</w:t>
      </w:r>
      <w:r>
        <w:rPr>
          <w:sz w:val="28"/>
          <w:szCs w:val="28"/>
        </w:rPr>
        <w:t>,</w:t>
      </w:r>
      <w:r w:rsidRPr="005C1A00">
        <w:rPr>
          <w:sz w:val="28"/>
          <w:szCs w:val="28"/>
        </w:rPr>
        <w:t xml:space="preserve"> связанных с оплатой </w:t>
      </w:r>
      <w:r w:rsidRPr="005C1A00">
        <w:rPr>
          <w:color w:val="000000"/>
          <w:sz w:val="28"/>
          <w:szCs w:val="28"/>
        </w:rPr>
        <w:t>выполненных работ (услуг) по оценке технического состояния общего имущества</w:t>
      </w:r>
      <w:r w:rsidRPr="005C1A00">
        <w:rPr>
          <w:color w:val="000000"/>
          <w:sz w:val="28"/>
          <w:szCs w:val="28"/>
          <w:shd w:val="clear" w:color="auto" w:fill="FFFFFF"/>
        </w:rPr>
        <w:t xml:space="preserve"> в многоквартирных домах</w:t>
      </w:r>
      <w:r w:rsidRPr="005C1A00">
        <w:rPr>
          <w:color w:val="000000"/>
          <w:sz w:val="28"/>
          <w:szCs w:val="28"/>
        </w:rPr>
        <w:t xml:space="preserve">, включенных </w:t>
      </w:r>
      <w:r>
        <w:rPr>
          <w:color w:val="000000"/>
          <w:sz w:val="28"/>
          <w:szCs w:val="28"/>
        </w:rPr>
        <w:t>в Р</w:t>
      </w:r>
      <w:r w:rsidRPr="005C1A00">
        <w:rPr>
          <w:color w:val="000000"/>
          <w:sz w:val="28"/>
          <w:szCs w:val="28"/>
        </w:rPr>
        <w:t xml:space="preserve">егиональную программу капитального ремонта </w:t>
      </w:r>
      <w:r>
        <w:rPr>
          <w:color w:val="000000"/>
          <w:sz w:val="28"/>
          <w:szCs w:val="28"/>
        </w:rPr>
        <w:t xml:space="preserve">общего имущества в </w:t>
      </w:r>
      <w:r w:rsidRPr="005C1A00">
        <w:rPr>
          <w:color w:val="000000"/>
          <w:sz w:val="28"/>
          <w:szCs w:val="28"/>
        </w:rPr>
        <w:t>многоквартирных дом</w:t>
      </w:r>
      <w:r>
        <w:rPr>
          <w:color w:val="000000"/>
          <w:sz w:val="28"/>
          <w:szCs w:val="28"/>
        </w:rPr>
        <w:t>ах</w:t>
      </w:r>
      <w:r w:rsidRPr="005C1A00">
        <w:rPr>
          <w:sz w:val="28"/>
          <w:szCs w:val="28"/>
        </w:rPr>
        <w:t>, расположенных на территории Смоленской области</w:t>
      </w:r>
      <w:r>
        <w:rPr>
          <w:sz w:val="28"/>
          <w:szCs w:val="28"/>
        </w:rPr>
        <w:t xml:space="preserve">, на 2014 - 2043 годы, утвержденную постановлением Администрации Смоленской области от 27.12.2013 </w:t>
      </w:r>
      <w:r>
        <w:rPr>
          <w:sz w:val="28"/>
          <w:szCs w:val="28"/>
        </w:rPr>
        <w:lastRenderedPageBreak/>
        <w:t xml:space="preserve">№ 1145,а именно </w:t>
      </w:r>
      <w:proofErr w:type="spellStart"/>
      <w:r>
        <w:rPr>
          <w:sz w:val="28"/>
          <w:szCs w:val="28"/>
        </w:rPr>
        <w:t>напроведение</w:t>
      </w:r>
      <w:proofErr w:type="spellEnd"/>
      <w:r w:rsidRPr="005C1A00">
        <w:rPr>
          <w:sz w:val="28"/>
          <w:szCs w:val="28"/>
        </w:rPr>
        <w:t xml:space="preserve"> инструментального обследования несущих и ненесущих строительных конструкций </w:t>
      </w:r>
      <w:proofErr w:type="spellStart"/>
      <w:r w:rsidRPr="005C1A00">
        <w:rPr>
          <w:sz w:val="28"/>
          <w:szCs w:val="28"/>
        </w:rPr>
        <w:t>споследующей</w:t>
      </w:r>
      <w:proofErr w:type="spellEnd"/>
      <w:r w:rsidRPr="005C1A00">
        <w:rPr>
          <w:sz w:val="28"/>
          <w:szCs w:val="28"/>
        </w:rPr>
        <w:t xml:space="preserve"> разработкой заключения о техническом состоянии строительных конструкций многоквартирного дома</w:t>
      </w:r>
      <w:r w:rsidRPr="005C1A00">
        <w:rPr>
          <w:sz w:val="24"/>
          <w:szCs w:val="24"/>
        </w:rPr>
        <w:t>.</w:t>
      </w:r>
    </w:p>
    <w:p w:rsidR="0025179C" w:rsidRPr="005C1A00" w:rsidRDefault="0025179C" w:rsidP="0025179C">
      <w:pPr>
        <w:autoSpaceDE w:val="0"/>
        <w:autoSpaceDN w:val="0"/>
        <w:adjustRightInd w:val="0"/>
        <w:ind w:firstLine="709"/>
        <w:jc w:val="both"/>
        <w:rPr>
          <w:sz w:val="28"/>
          <w:szCs w:val="28"/>
        </w:rPr>
      </w:pPr>
      <w:r w:rsidRPr="005C1A00">
        <w:rPr>
          <w:sz w:val="28"/>
          <w:szCs w:val="28"/>
        </w:rPr>
        <w:t>Средства субсидии не могут быть направлены на:</w:t>
      </w:r>
    </w:p>
    <w:p w:rsidR="0025179C" w:rsidRPr="005C1A00" w:rsidRDefault="0025179C" w:rsidP="0025179C">
      <w:pPr>
        <w:autoSpaceDE w:val="0"/>
        <w:autoSpaceDN w:val="0"/>
        <w:adjustRightInd w:val="0"/>
        <w:ind w:firstLine="709"/>
        <w:jc w:val="both"/>
        <w:rPr>
          <w:sz w:val="28"/>
          <w:szCs w:val="28"/>
        </w:rPr>
      </w:pPr>
      <w:r w:rsidRPr="005C1A00">
        <w:rPr>
          <w:sz w:val="28"/>
          <w:szCs w:val="28"/>
        </w:rPr>
        <w:t>- финансовое обеспечение административно-хозяйственной деяте</w:t>
      </w:r>
      <w:r>
        <w:rPr>
          <w:sz w:val="28"/>
          <w:szCs w:val="28"/>
        </w:rPr>
        <w:t>льности р</w:t>
      </w:r>
      <w:r w:rsidRPr="005C1A00">
        <w:rPr>
          <w:sz w:val="28"/>
          <w:szCs w:val="28"/>
        </w:rPr>
        <w:t>егионального оператора;</w:t>
      </w:r>
    </w:p>
    <w:p w:rsidR="0025179C" w:rsidRPr="005C1A00" w:rsidRDefault="0025179C" w:rsidP="0025179C">
      <w:pPr>
        <w:autoSpaceDE w:val="0"/>
        <w:autoSpaceDN w:val="0"/>
        <w:adjustRightInd w:val="0"/>
        <w:ind w:firstLine="709"/>
        <w:jc w:val="both"/>
        <w:rPr>
          <w:sz w:val="28"/>
          <w:szCs w:val="28"/>
        </w:rPr>
      </w:pPr>
      <w:r w:rsidRPr="005C1A00">
        <w:rPr>
          <w:sz w:val="28"/>
          <w:szCs w:val="28"/>
        </w:rPr>
        <w:t>- приобретение</w:t>
      </w:r>
      <w:r>
        <w:rPr>
          <w:sz w:val="28"/>
          <w:szCs w:val="28"/>
        </w:rPr>
        <w:t xml:space="preserve"> региональным оператором, а </w:t>
      </w:r>
      <w:r w:rsidRPr="007431D1">
        <w:rPr>
          <w:sz w:val="28"/>
          <w:szCs w:val="28"/>
        </w:rPr>
        <w:t>также иными юридическими  лицами, получающими средства на основании договоров, заключенных</w:t>
      </w:r>
      <w:r>
        <w:rPr>
          <w:sz w:val="28"/>
          <w:szCs w:val="28"/>
        </w:rPr>
        <w:t xml:space="preserve"> с региональным оператором, за счет средств предоставленной субсидии</w:t>
      </w:r>
      <w:r w:rsidRPr="005C1A00">
        <w:rPr>
          <w:sz w:val="28"/>
          <w:szCs w:val="28"/>
        </w:rPr>
        <w:t xml:space="preserve"> иностранной валюты;</w:t>
      </w:r>
    </w:p>
    <w:p w:rsidR="0025179C" w:rsidRPr="005C1A00" w:rsidRDefault="0025179C" w:rsidP="0025179C">
      <w:pPr>
        <w:autoSpaceDE w:val="0"/>
        <w:autoSpaceDN w:val="0"/>
        <w:adjustRightInd w:val="0"/>
        <w:ind w:firstLine="709"/>
        <w:jc w:val="both"/>
        <w:rPr>
          <w:sz w:val="28"/>
          <w:szCs w:val="28"/>
        </w:rPr>
      </w:pPr>
      <w:r w:rsidRPr="005C1A00">
        <w:rPr>
          <w:sz w:val="28"/>
          <w:szCs w:val="28"/>
        </w:rPr>
        <w:t>- на погаше</w:t>
      </w:r>
      <w:r>
        <w:rPr>
          <w:sz w:val="28"/>
          <w:szCs w:val="28"/>
        </w:rPr>
        <w:t>ние просроченной задолженности р</w:t>
      </w:r>
      <w:r w:rsidRPr="005C1A00">
        <w:rPr>
          <w:sz w:val="28"/>
          <w:szCs w:val="28"/>
        </w:rPr>
        <w:t>егионального оператора по налоговым и иным обязательным платежам в бюджетную систему Российской Федерации.</w:t>
      </w:r>
    </w:p>
    <w:p w:rsidR="0025179C" w:rsidRPr="005C1A00" w:rsidRDefault="0025179C" w:rsidP="0025179C">
      <w:pPr>
        <w:autoSpaceDE w:val="0"/>
        <w:autoSpaceDN w:val="0"/>
        <w:adjustRightInd w:val="0"/>
        <w:ind w:firstLine="709"/>
        <w:jc w:val="both"/>
        <w:rPr>
          <w:sz w:val="28"/>
          <w:szCs w:val="28"/>
        </w:rPr>
      </w:pPr>
      <w:r w:rsidRPr="005C1A00">
        <w:rPr>
          <w:sz w:val="28"/>
          <w:szCs w:val="28"/>
        </w:rPr>
        <w:t>4. Субсидия предоставляется в соответствии со сводной бюджетной росписью областного бюджета</w:t>
      </w:r>
      <w:r>
        <w:rPr>
          <w:sz w:val="28"/>
          <w:szCs w:val="28"/>
        </w:rPr>
        <w:t xml:space="preserve"> на соответствующий финансовый год и плановый период </w:t>
      </w:r>
      <w:r w:rsidRPr="005C1A00">
        <w:rPr>
          <w:sz w:val="28"/>
          <w:szCs w:val="28"/>
        </w:rPr>
        <w:t xml:space="preserve"> в пределах лимитов бюджетных обязательств, предусмотренных на цель, указанную в </w:t>
      </w:r>
      <w:hyperlink r:id="rId9" w:history="1">
        <w:r w:rsidRPr="005C1A00">
          <w:rPr>
            <w:sz w:val="28"/>
            <w:szCs w:val="28"/>
          </w:rPr>
          <w:t>пункте 3</w:t>
        </w:r>
      </w:hyperlink>
      <w:r w:rsidRPr="005C1A00">
        <w:rPr>
          <w:sz w:val="28"/>
          <w:szCs w:val="28"/>
        </w:rPr>
        <w:t xml:space="preserve"> настоящего Порядка.</w:t>
      </w:r>
    </w:p>
    <w:p w:rsidR="0025179C" w:rsidRDefault="0025179C" w:rsidP="0025179C">
      <w:pPr>
        <w:pStyle w:val="ConsPlusNormal"/>
        <w:ind w:firstLine="709"/>
        <w:jc w:val="both"/>
        <w:rPr>
          <w:rFonts w:ascii="Times New Roman" w:hAnsi="Times New Roman" w:cs="Times New Roman"/>
          <w:sz w:val="28"/>
          <w:szCs w:val="28"/>
        </w:rPr>
      </w:pPr>
      <w:r w:rsidRPr="005C1A00">
        <w:rPr>
          <w:rFonts w:ascii="Times New Roman" w:hAnsi="Times New Roman" w:cs="Times New Roman"/>
          <w:sz w:val="28"/>
          <w:szCs w:val="28"/>
        </w:rPr>
        <w:t>5. Источником финансового обеспечения субсиди</w:t>
      </w:r>
      <w:r>
        <w:rPr>
          <w:rFonts w:ascii="Times New Roman" w:hAnsi="Times New Roman" w:cs="Times New Roman"/>
          <w:sz w:val="28"/>
          <w:szCs w:val="28"/>
        </w:rPr>
        <w:t>и</w:t>
      </w:r>
      <w:r w:rsidRPr="005C1A00">
        <w:rPr>
          <w:rFonts w:ascii="Times New Roman" w:hAnsi="Times New Roman" w:cs="Times New Roman"/>
          <w:sz w:val="28"/>
          <w:szCs w:val="28"/>
        </w:rPr>
        <w:t xml:space="preserve"> являются средства областного бюджета, предусмотренные на реализацию областной государственной </w:t>
      </w:r>
      <w:hyperlink r:id="rId10" w:history="1">
        <w:r w:rsidRPr="005C1A00">
          <w:rPr>
            <w:rFonts w:ascii="Times New Roman" w:hAnsi="Times New Roman" w:cs="Times New Roman"/>
            <w:sz w:val="28"/>
            <w:szCs w:val="28"/>
          </w:rPr>
          <w:t>программы</w:t>
        </w:r>
      </w:hyperlink>
      <w:r w:rsidRPr="005C1A00">
        <w:rPr>
          <w:rFonts w:ascii="Times New Roman" w:hAnsi="Times New Roman" w:cs="Times New Roman"/>
          <w:sz w:val="28"/>
          <w:szCs w:val="28"/>
        </w:rPr>
        <w:t xml:space="preserve"> «Создание условий для обеспечения качественными услугами жилищно-коммунального хозяйства населения Смоленской области», утвержденной постановлением Администрации Смоленской области от 20.11.2013 № 929.</w:t>
      </w:r>
    </w:p>
    <w:p w:rsidR="0025179C" w:rsidRPr="005C1A00" w:rsidRDefault="0025179C" w:rsidP="0025179C">
      <w:pPr>
        <w:autoSpaceDE w:val="0"/>
        <w:autoSpaceDN w:val="0"/>
        <w:adjustRightInd w:val="0"/>
        <w:ind w:firstLine="709"/>
        <w:jc w:val="both"/>
        <w:rPr>
          <w:sz w:val="28"/>
          <w:szCs w:val="28"/>
        </w:rPr>
      </w:pPr>
      <w:r>
        <w:rPr>
          <w:sz w:val="28"/>
          <w:szCs w:val="28"/>
        </w:rPr>
        <w:t>Сведения о субсидии</w:t>
      </w:r>
      <w:r w:rsidRPr="005C1A00">
        <w:rPr>
          <w:sz w:val="28"/>
          <w:szCs w:val="28"/>
        </w:rPr>
        <w:t xml:space="preserve"> размещаются на едином портале бюджетной системы Российской Федерации в информационно-телекоммуникационной сети «Интернет» в разделе «Бюджет» </w:t>
      </w:r>
      <w:r>
        <w:rPr>
          <w:sz w:val="28"/>
          <w:szCs w:val="28"/>
        </w:rPr>
        <w:t xml:space="preserve"> не позднее 15-го рабочего дня, следующего за днем принятия</w:t>
      </w:r>
      <w:r w:rsidRPr="005C1A00">
        <w:rPr>
          <w:sz w:val="28"/>
          <w:szCs w:val="28"/>
        </w:rPr>
        <w:t xml:space="preserve"> областного закона об областном бюджете на соответствующий финансовый год и плановый период (областного закона о внесении изменений в областной закон об областном бюджете на соответствующий финансовый год и плановый период).</w:t>
      </w:r>
    </w:p>
    <w:p w:rsidR="0025179C" w:rsidRPr="005C1A00" w:rsidRDefault="0025179C" w:rsidP="0025179C">
      <w:pPr>
        <w:autoSpaceDE w:val="0"/>
        <w:autoSpaceDN w:val="0"/>
        <w:adjustRightInd w:val="0"/>
        <w:ind w:firstLine="709"/>
        <w:jc w:val="both"/>
        <w:rPr>
          <w:sz w:val="28"/>
          <w:szCs w:val="28"/>
        </w:rPr>
      </w:pPr>
      <w:r w:rsidRPr="005C1A00">
        <w:rPr>
          <w:sz w:val="28"/>
          <w:szCs w:val="28"/>
        </w:rPr>
        <w:t xml:space="preserve">6. Главным распорядителем средств субсидии является Департамент Смоленской области по строительству и </w:t>
      </w:r>
      <w:r>
        <w:rPr>
          <w:sz w:val="28"/>
          <w:szCs w:val="28"/>
        </w:rPr>
        <w:t>жилищно-коммунальному хозяйству (далее - Департамент), до которого как получателя бюджетных средств областного бюджета доведены лимиты бюджетных обязательств.</w:t>
      </w:r>
    </w:p>
    <w:p w:rsidR="0025179C" w:rsidRDefault="0025179C" w:rsidP="0025179C">
      <w:pPr>
        <w:autoSpaceDE w:val="0"/>
        <w:autoSpaceDN w:val="0"/>
        <w:adjustRightInd w:val="0"/>
        <w:ind w:firstLine="709"/>
        <w:jc w:val="both"/>
        <w:rPr>
          <w:sz w:val="28"/>
          <w:szCs w:val="28"/>
        </w:rPr>
      </w:pPr>
      <w:r w:rsidRPr="005C1A00">
        <w:rPr>
          <w:sz w:val="28"/>
          <w:szCs w:val="28"/>
        </w:rPr>
        <w:t>7</w:t>
      </w:r>
      <w:bookmarkStart w:id="3" w:name="Par1"/>
      <w:bookmarkEnd w:id="3"/>
      <w:r>
        <w:rPr>
          <w:sz w:val="28"/>
          <w:szCs w:val="28"/>
        </w:rPr>
        <w:t xml:space="preserve">. Субсидия предоставляется </w:t>
      </w:r>
      <w:r w:rsidRPr="005C1A00">
        <w:rPr>
          <w:sz w:val="28"/>
          <w:szCs w:val="28"/>
        </w:rPr>
        <w:t>некоммерческой организации «Региональный фонд капитального ремонта многоквартирных домов Смоленской области»</w:t>
      </w:r>
      <w:r>
        <w:rPr>
          <w:sz w:val="28"/>
          <w:szCs w:val="28"/>
        </w:rPr>
        <w:t>, являющейся специализированной некоммерческой организацией, учредителем которой является Смоленская область.</w:t>
      </w:r>
    </w:p>
    <w:p w:rsidR="0025179C" w:rsidRPr="005C1A00" w:rsidRDefault="0025179C" w:rsidP="0025179C">
      <w:pPr>
        <w:autoSpaceDE w:val="0"/>
        <w:autoSpaceDN w:val="0"/>
        <w:adjustRightInd w:val="0"/>
        <w:ind w:firstLine="709"/>
        <w:jc w:val="both"/>
        <w:rPr>
          <w:sz w:val="28"/>
          <w:szCs w:val="28"/>
        </w:rPr>
      </w:pPr>
      <w:r w:rsidRPr="005C1A00">
        <w:rPr>
          <w:sz w:val="28"/>
          <w:szCs w:val="28"/>
        </w:rPr>
        <w:t>8. Условиями предоставления субсидии являются:</w:t>
      </w:r>
    </w:p>
    <w:p w:rsidR="0025179C" w:rsidRPr="005C1A00" w:rsidRDefault="0025179C" w:rsidP="0025179C">
      <w:pPr>
        <w:autoSpaceDE w:val="0"/>
        <w:autoSpaceDN w:val="0"/>
        <w:adjustRightInd w:val="0"/>
        <w:ind w:firstLine="709"/>
        <w:jc w:val="both"/>
        <w:rPr>
          <w:sz w:val="28"/>
          <w:szCs w:val="28"/>
        </w:rPr>
      </w:pPr>
      <w:r w:rsidRPr="005C1A00">
        <w:rPr>
          <w:sz w:val="28"/>
          <w:szCs w:val="28"/>
        </w:rPr>
        <w:t xml:space="preserve">- отсутствие у </w:t>
      </w:r>
      <w:r>
        <w:rPr>
          <w:sz w:val="28"/>
          <w:szCs w:val="28"/>
        </w:rPr>
        <w:t>р</w:t>
      </w:r>
      <w:r w:rsidRPr="005C1A00">
        <w:rPr>
          <w:sz w:val="28"/>
          <w:szCs w:val="28"/>
        </w:rPr>
        <w:t>егионального оператора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месту нахождения (по месту нахождения его обособленных подразделений, месту нахождения принадлежащих ему недвижимого имущества и транспортных средств) на территории Смоленской области, по состоянию не ранее 30 календарных дней до даты подачи документов для получения субсидии;</w:t>
      </w:r>
    </w:p>
    <w:p w:rsidR="0025179C" w:rsidRPr="005C1A00" w:rsidRDefault="0025179C" w:rsidP="0025179C">
      <w:pPr>
        <w:autoSpaceDE w:val="0"/>
        <w:autoSpaceDN w:val="0"/>
        <w:adjustRightInd w:val="0"/>
        <w:ind w:firstLine="709"/>
        <w:jc w:val="both"/>
        <w:rPr>
          <w:sz w:val="28"/>
          <w:szCs w:val="28"/>
        </w:rPr>
      </w:pPr>
      <w:r w:rsidRPr="005C1A00">
        <w:rPr>
          <w:sz w:val="28"/>
          <w:szCs w:val="28"/>
        </w:rPr>
        <w:lastRenderedPageBreak/>
        <w:t>- </w:t>
      </w:r>
      <w:proofErr w:type="spellStart"/>
      <w:r w:rsidRPr="005C1A00">
        <w:rPr>
          <w:sz w:val="28"/>
          <w:szCs w:val="28"/>
        </w:rPr>
        <w:t>ненахождение</w:t>
      </w:r>
      <w:proofErr w:type="spellEnd"/>
      <w:r w:rsidRPr="005C1A00">
        <w:rPr>
          <w:sz w:val="28"/>
          <w:szCs w:val="28"/>
        </w:rPr>
        <w:t xml:space="preserve"> </w:t>
      </w:r>
      <w:r>
        <w:rPr>
          <w:sz w:val="28"/>
          <w:szCs w:val="28"/>
        </w:rPr>
        <w:t>р</w:t>
      </w:r>
      <w:r w:rsidRPr="005C1A00">
        <w:rPr>
          <w:sz w:val="28"/>
          <w:szCs w:val="28"/>
        </w:rPr>
        <w:t xml:space="preserve">егионального оператора в процессе реорганизации (за исключением реорганизации в форме присоединения к </w:t>
      </w:r>
      <w:r>
        <w:rPr>
          <w:sz w:val="28"/>
          <w:szCs w:val="28"/>
        </w:rPr>
        <w:t>р</w:t>
      </w:r>
      <w:r w:rsidRPr="005C1A00">
        <w:rPr>
          <w:sz w:val="28"/>
          <w:szCs w:val="28"/>
        </w:rPr>
        <w:t xml:space="preserve">егиональному оператору другого юридического лица), ликвидации, </w:t>
      </w:r>
      <w:proofErr w:type="spellStart"/>
      <w:r w:rsidRPr="005C1A00">
        <w:rPr>
          <w:sz w:val="28"/>
          <w:szCs w:val="28"/>
        </w:rPr>
        <w:t>невведение</w:t>
      </w:r>
      <w:proofErr w:type="spellEnd"/>
      <w:r w:rsidRPr="005C1A00">
        <w:rPr>
          <w:sz w:val="28"/>
          <w:szCs w:val="28"/>
        </w:rPr>
        <w:t xml:space="preserve"> в отношении его процедуры банкротства, </w:t>
      </w:r>
      <w:proofErr w:type="spellStart"/>
      <w:r w:rsidRPr="005C1A00">
        <w:rPr>
          <w:sz w:val="28"/>
          <w:szCs w:val="28"/>
        </w:rPr>
        <w:t>неприостановление</w:t>
      </w:r>
      <w:proofErr w:type="spellEnd"/>
      <w:r w:rsidRPr="005C1A00">
        <w:rPr>
          <w:sz w:val="28"/>
          <w:szCs w:val="28"/>
        </w:rPr>
        <w:t xml:space="preserve"> деятельности в порядке, предусмотренном законодательством Российской Федерации, на дату подачи документов для получения субсидии;</w:t>
      </w:r>
    </w:p>
    <w:p w:rsidR="0025179C" w:rsidRPr="005C1A00" w:rsidRDefault="0025179C" w:rsidP="0025179C">
      <w:pPr>
        <w:autoSpaceDE w:val="0"/>
        <w:autoSpaceDN w:val="0"/>
        <w:adjustRightInd w:val="0"/>
        <w:ind w:firstLine="709"/>
        <w:jc w:val="both"/>
        <w:rPr>
          <w:sz w:val="28"/>
          <w:szCs w:val="28"/>
        </w:rPr>
      </w:pPr>
      <w:r w:rsidRPr="005C1A00">
        <w:rPr>
          <w:sz w:val="28"/>
          <w:szCs w:val="28"/>
        </w:rPr>
        <w:t xml:space="preserve">- неполучение </w:t>
      </w:r>
      <w:r>
        <w:rPr>
          <w:sz w:val="28"/>
          <w:szCs w:val="28"/>
        </w:rPr>
        <w:t>р</w:t>
      </w:r>
      <w:r w:rsidRPr="005C1A00">
        <w:rPr>
          <w:sz w:val="28"/>
          <w:szCs w:val="28"/>
        </w:rPr>
        <w:t xml:space="preserve">егиональным оператором средств областного бюджета на основании иных нормативных правовых актов на цель, указанную в </w:t>
      </w:r>
      <w:hyperlink r:id="rId11" w:history="1">
        <w:r w:rsidRPr="005C1A00">
          <w:rPr>
            <w:sz w:val="28"/>
            <w:szCs w:val="28"/>
          </w:rPr>
          <w:t>пункте 3</w:t>
        </w:r>
      </w:hyperlink>
      <w:r w:rsidRPr="005C1A00">
        <w:rPr>
          <w:sz w:val="28"/>
          <w:szCs w:val="28"/>
        </w:rPr>
        <w:t xml:space="preserve"> настоящего Порядка, за период, совпадающий с периодом получения субсидии;</w:t>
      </w:r>
    </w:p>
    <w:p w:rsidR="0025179C" w:rsidRPr="005C1A00" w:rsidRDefault="0025179C" w:rsidP="0025179C">
      <w:pPr>
        <w:autoSpaceDE w:val="0"/>
        <w:autoSpaceDN w:val="0"/>
        <w:adjustRightInd w:val="0"/>
        <w:ind w:firstLine="709"/>
        <w:jc w:val="both"/>
        <w:rPr>
          <w:sz w:val="28"/>
          <w:szCs w:val="28"/>
        </w:rPr>
      </w:pPr>
      <w:r w:rsidRPr="005C1A00">
        <w:rPr>
          <w:sz w:val="28"/>
          <w:szCs w:val="28"/>
        </w:rPr>
        <w:t xml:space="preserve">- согласие </w:t>
      </w:r>
      <w:r>
        <w:rPr>
          <w:sz w:val="28"/>
          <w:szCs w:val="28"/>
        </w:rPr>
        <w:t>р</w:t>
      </w:r>
      <w:r w:rsidRPr="005C1A00">
        <w:rPr>
          <w:sz w:val="28"/>
          <w:szCs w:val="28"/>
        </w:rPr>
        <w:t xml:space="preserve">егионального оператора на осуществление проверок соблюдения условий и порядка предоставления субсидии </w:t>
      </w:r>
      <w:r>
        <w:rPr>
          <w:sz w:val="28"/>
          <w:szCs w:val="28"/>
        </w:rPr>
        <w:t xml:space="preserve">Департаментом и </w:t>
      </w:r>
      <w:r w:rsidRPr="005C1A00">
        <w:rPr>
          <w:sz w:val="28"/>
          <w:szCs w:val="28"/>
        </w:rPr>
        <w:t>Департаментом Смоленской области по осуществлению контроля и взаимодействию с административными органами.</w:t>
      </w:r>
    </w:p>
    <w:p w:rsidR="0025179C" w:rsidRPr="005C1A00" w:rsidRDefault="0025179C" w:rsidP="0025179C">
      <w:pPr>
        <w:autoSpaceDE w:val="0"/>
        <w:autoSpaceDN w:val="0"/>
        <w:adjustRightInd w:val="0"/>
        <w:ind w:firstLine="709"/>
        <w:jc w:val="both"/>
        <w:rPr>
          <w:sz w:val="28"/>
          <w:szCs w:val="28"/>
        </w:rPr>
      </w:pPr>
      <w:bookmarkStart w:id="4" w:name="Par6"/>
      <w:bookmarkEnd w:id="4"/>
      <w:r w:rsidRPr="005C1A00">
        <w:rPr>
          <w:sz w:val="28"/>
          <w:szCs w:val="28"/>
        </w:rPr>
        <w:t xml:space="preserve">9. Для получения субсидии </w:t>
      </w:r>
      <w:r>
        <w:rPr>
          <w:sz w:val="28"/>
          <w:szCs w:val="28"/>
        </w:rPr>
        <w:t>р</w:t>
      </w:r>
      <w:r w:rsidRPr="005C1A00">
        <w:rPr>
          <w:sz w:val="28"/>
          <w:szCs w:val="28"/>
        </w:rPr>
        <w:t xml:space="preserve">егиональный </w:t>
      </w:r>
      <w:proofErr w:type="spellStart"/>
      <w:r w:rsidRPr="005C1A00">
        <w:rPr>
          <w:sz w:val="28"/>
          <w:szCs w:val="28"/>
        </w:rPr>
        <w:t>оператор</w:t>
      </w:r>
      <w:r>
        <w:rPr>
          <w:sz w:val="28"/>
          <w:szCs w:val="28"/>
        </w:rPr>
        <w:t>в</w:t>
      </w:r>
      <w:proofErr w:type="spellEnd"/>
      <w:r>
        <w:rPr>
          <w:sz w:val="28"/>
          <w:szCs w:val="28"/>
        </w:rPr>
        <w:t xml:space="preserve"> срок не позднее 1 декабря текущего финансового года </w:t>
      </w:r>
      <w:r w:rsidRPr="005C1A00">
        <w:rPr>
          <w:sz w:val="28"/>
          <w:szCs w:val="28"/>
        </w:rPr>
        <w:t>представляет в Департамент следующие документы:</w:t>
      </w:r>
    </w:p>
    <w:p w:rsidR="0025179C" w:rsidRPr="005C1A00" w:rsidRDefault="0025179C" w:rsidP="0025179C">
      <w:pPr>
        <w:pStyle w:val="ConsPlusNormal"/>
        <w:ind w:firstLine="709"/>
        <w:jc w:val="both"/>
        <w:rPr>
          <w:sz w:val="28"/>
          <w:szCs w:val="28"/>
        </w:rPr>
      </w:pPr>
      <w:bookmarkStart w:id="5" w:name="Par7"/>
      <w:bookmarkEnd w:id="5"/>
      <w:r w:rsidRPr="005C1A00">
        <w:rPr>
          <w:rFonts w:ascii="Times New Roman" w:hAnsi="Times New Roman" w:cs="Times New Roman"/>
          <w:sz w:val="28"/>
          <w:szCs w:val="28"/>
        </w:rPr>
        <w:t>1)</w:t>
      </w:r>
      <w:r w:rsidRPr="005C1A00">
        <w:rPr>
          <w:sz w:val="28"/>
          <w:szCs w:val="28"/>
        </w:rPr>
        <w:t> </w:t>
      </w:r>
      <w:r w:rsidRPr="005C1A00">
        <w:rPr>
          <w:rFonts w:ascii="Times New Roman" w:hAnsi="Times New Roman" w:cs="Times New Roman"/>
          <w:sz w:val="28"/>
          <w:szCs w:val="28"/>
        </w:rPr>
        <w:t xml:space="preserve"> заявку о предоставлении </w:t>
      </w:r>
      <w:proofErr w:type="spellStart"/>
      <w:r w:rsidRPr="005C1A00">
        <w:rPr>
          <w:rFonts w:ascii="Times New Roman" w:hAnsi="Times New Roman" w:cs="Times New Roman"/>
          <w:sz w:val="28"/>
          <w:szCs w:val="28"/>
        </w:rPr>
        <w:t>субсидиипо</w:t>
      </w:r>
      <w:proofErr w:type="spellEnd"/>
      <w:r w:rsidRPr="005C1A00">
        <w:rPr>
          <w:rFonts w:ascii="Times New Roman" w:hAnsi="Times New Roman" w:cs="Times New Roman"/>
          <w:sz w:val="28"/>
          <w:szCs w:val="28"/>
        </w:rPr>
        <w:t xml:space="preserve"> форме, утвержденной приказом </w:t>
      </w:r>
      <w:proofErr w:type="spellStart"/>
      <w:r>
        <w:rPr>
          <w:rFonts w:ascii="Times New Roman" w:hAnsi="Times New Roman" w:cs="Times New Roman"/>
          <w:sz w:val="28"/>
          <w:szCs w:val="28"/>
        </w:rPr>
        <w:t>начальникаДепартамента</w:t>
      </w:r>
      <w:proofErr w:type="spellEnd"/>
      <w:r>
        <w:rPr>
          <w:rFonts w:ascii="Times New Roman" w:hAnsi="Times New Roman" w:cs="Times New Roman"/>
          <w:sz w:val="28"/>
          <w:szCs w:val="28"/>
        </w:rPr>
        <w:t>, с указанием необходимого объема субсидии</w:t>
      </w:r>
      <w:r w:rsidRPr="005C1A00">
        <w:rPr>
          <w:rFonts w:ascii="Times New Roman" w:hAnsi="Times New Roman" w:cs="Times New Roman"/>
          <w:sz w:val="28"/>
          <w:szCs w:val="28"/>
        </w:rPr>
        <w:t>;</w:t>
      </w:r>
    </w:p>
    <w:p w:rsidR="0025179C" w:rsidRPr="005C1A00" w:rsidRDefault="0025179C" w:rsidP="0025179C">
      <w:pPr>
        <w:autoSpaceDE w:val="0"/>
        <w:autoSpaceDN w:val="0"/>
        <w:adjustRightInd w:val="0"/>
        <w:ind w:firstLine="709"/>
        <w:jc w:val="both"/>
        <w:rPr>
          <w:sz w:val="28"/>
          <w:szCs w:val="28"/>
        </w:rPr>
      </w:pPr>
      <w:bookmarkStart w:id="6" w:name="Par8"/>
      <w:bookmarkEnd w:id="6"/>
      <w:r w:rsidRPr="005C1A00">
        <w:rPr>
          <w:sz w:val="28"/>
          <w:szCs w:val="28"/>
        </w:rPr>
        <w:t xml:space="preserve">2) информацию налогового органа об исполнении </w:t>
      </w:r>
      <w:r>
        <w:rPr>
          <w:sz w:val="28"/>
          <w:szCs w:val="28"/>
        </w:rPr>
        <w:t>р</w:t>
      </w:r>
      <w:r w:rsidRPr="005C1A00">
        <w:rPr>
          <w:sz w:val="28"/>
          <w:szCs w:val="28"/>
        </w:rPr>
        <w:t>егиональным оператором обязанности по уплате налогов, сборов, страховых взносов, пеней, штрафов, процентов, выданную налоговым органом или подписанную усиленной квалифицированной электронной подписью по состоянию не ранее 30 календарных дней до даты подачи документов для получения субсидии;</w:t>
      </w:r>
    </w:p>
    <w:p w:rsidR="0025179C" w:rsidRPr="005C1A00" w:rsidRDefault="0025179C" w:rsidP="0025179C">
      <w:pPr>
        <w:pStyle w:val="ConsPlusNormal"/>
        <w:ind w:firstLine="709"/>
        <w:jc w:val="both"/>
        <w:rPr>
          <w:rFonts w:ascii="Times New Roman" w:hAnsi="Times New Roman" w:cs="Times New Roman"/>
          <w:color w:val="FF0000"/>
          <w:sz w:val="28"/>
          <w:szCs w:val="28"/>
        </w:rPr>
      </w:pPr>
      <w:r w:rsidRPr="005C1A00">
        <w:rPr>
          <w:rFonts w:ascii="Times New Roman" w:hAnsi="Times New Roman" w:cs="Times New Roman"/>
          <w:sz w:val="28"/>
          <w:szCs w:val="28"/>
        </w:rPr>
        <w:t xml:space="preserve">3) выписку из Единого государственного реестра юридических лиц, полученную </w:t>
      </w:r>
      <w:r>
        <w:rPr>
          <w:rFonts w:ascii="Times New Roman" w:hAnsi="Times New Roman" w:cs="Times New Roman"/>
          <w:sz w:val="28"/>
          <w:szCs w:val="28"/>
        </w:rPr>
        <w:t>р</w:t>
      </w:r>
      <w:r w:rsidRPr="005C1A00">
        <w:rPr>
          <w:rFonts w:ascii="Times New Roman" w:hAnsi="Times New Roman" w:cs="Times New Roman"/>
          <w:sz w:val="28"/>
          <w:szCs w:val="28"/>
        </w:rPr>
        <w:t>егиональным оператором на электронном сервисе «Предоставление сведений из ЕГРЮЛ/ЕГРИП в электронном виде» на сайте Федеральной налоговой службы (</w:t>
      </w:r>
      <w:proofErr w:type="spellStart"/>
      <w:r w:rsidRPr="005C1A00">
        <w:rPr>
          <w:rFonts w:ascii="Times New Roman" w:hAnsi="Times New Roman" w:cs="Times New Roman"/>
          <w:sz w:val="28"/>
          <w:szCs w:val="28"/>
        </w:rPr>
        <w:t>www.nalog.ru</w:t>
      </w:r>
      <w:proofErr w:type="spellEnd"/>
      <w:r w:rsidRPr="005C1A00">
        <w:rPr>
          <w:rFonts w:ascii="Times New Roman" w:hAnsi="Times New Roman" w:cs="Times New Roman"/>
          <w:sz w:val="28"/>
          <w:szCs w:val="28"/>
        </w:rPr>
        <w:t xml:space="preserve">) в форме электронного документа в формате PDF, подписанного усиленной квалифицированной электронной подписью, по состоянию не ранее 30 календарных дней до даты подачи документов для получения субсидии (представляется </w:t>
      </w:r>
      <w:r>
        <w:rPr>
          <w:rFonts w:ascii="Times New Roman" w:hAnsi="Times New Roman" w:cs="Times New Roman"/>
          <w:sz w:val="28"/>
          <w:szCs w:val="28"/>
        </w:rPr>
        <w:t>р</w:t>
      </w:r>
      <w:r w:rsidRPr="005C1A00">
        <w:rPr>
          <w:rFonts w:ascii="Times New Roman" w:hAnsi="Times New Roman" w:cs="Times New Roman"/>
          <w:sz w:val="28"/>
          <w:szCs w:val="28"/>
        </w:rPr>
        <w:t xml:space="preserve">егиональным оператором по собственной инициативе). В случае непредставления указанной выписки Департамент в течение </w:t>
      </w:r>
      <w:r>
        <w:rPr>
          <w:rFonts w:ascii="Times New Roman" w:hAnsi="Times New Roman" w:cs="Times New Roman"/>
          <w:sz w:val="28"/>
          <w:szCs w:val="28"/>
        </w:rPr>
        <w:t>5</w:t>
      </w:r>
      <w:r w:rsidRPr="005C1A00">
        <w:rPr>
          <w:rFonts w:ascii="Times New Roman" w:hAnsi="Times New Roman" w:cs="Times New Roman"/>
          <w:sz w:val="28"/>
          <w:szCs w:val="28"/>
        </w:rPr>
        <w:t xml:space="preserve"> раб</w:t>
      </w:r>
      <w:r>
        <w:rPr>
          <w:rFonts w:ascii="Times New Roman" w:hAnsi="Times New Roman" w:cs="Times New Roman"/>
          <w:sz w:val="28"/>
          <w:szCs w:val="28"/>
        </w:rPr>
        <w:t>очих дней с даты представления р</w:t>
      </w:r>
      <w:r w:rsidRPr="005C1A00">
        <w:rPr>
          <w:rFonts w:ascii="Times New Roman" w:hAnsi="Times New Roman" w:cs="Times New Roman"/>
          <w:sz w:val="28"/>
          <w:szCs w:val="28"/>
        </w:rPr>
        <w:t>егиональным оператором документов для получения субсидии получает сведения из Единого государственного реестра юридических лиц на сервисе «Предоставление сведений из ЕГРЮЛ/ЕГРИП в электронном виде» на сайте Федеральной налоговой службы (</w:t>
      </w:r>
      <w:proofErr w:type="spellStart"/>
      <w:r w:rsidRPr="005C1A00">
        <w:rPr>
          <w:rFonts w:ascii="Times New Roman" w:hAnsi="Times New Roman" w:cs="Times New Roman"/>
          <w:sz w:val="28"/>
          <w:szCs w:val="28"/>
        </w:rPr>
        <w:t>www.nalog.ru</w:t>
      </w:r>
      <w:proofErr w:type="spellEnd"/>
      <w:r w:rsidRPr="005C1A00">
        <w:rPr>
          <w:rFonts w:ascii="Times New Roman" w:hAnsi="Times New Roman" w:cs="Times New Roman"/>
          <w:sz w:val="28"/>
          <w:szCs w:val="28"/>
        </w:rPr>
        <w:t>) в форме электронного документа в формате PDF, подписанного усиленной квалифицированной электронной подписью;</w:t>
      </w:r>
    </w:p>
    <w:p w:rsidR="0025179C" w:rsidRPr="005C1A00" w:rsidRDefault="0025179C" w:rsidP="0025179C">
      <w:pPr>
        <w:autoSpaceDE w:val="0"/>
        <w:autoSpaceDN w:val="0"/>
        <w:adjustRightInd w:val="0"/>
        <w:ind w:firstLine="709"/>
        <w:jc w:val="both"/>
        <w:rPr>
          <w:sz w:val="28"/>
          <w:szCs w:val="28"/>
        </w:rPr>
      </w:pPr>
      <w:r w:rsidRPr="005C1A00">
        <w:rPr>
          <w:sz w:val="28"/>
          <w:szCs w:val="28"/>
        </w:rPr>
        <w:t xml:space="preserve">4) информацию Фонда социального страхования Российской Федерации о состоянии расчетов по страховым взносам, пеням и штрафам </w:t>
      </w:r>
      <w:r>
        <w:rPr>
          <w:sz w:val="28"/>
          <w:szCs w:val="28"/>
        </w:rPr>
        <w:t>регионального оператора</w:t>
      </w:r>
      <w:r w:rsidRPr="005C1A00">
        <w:rPr>
          <w:sz w:val="28"/>
          <w:szCs w:val="28"/>
        </w:rPr>
        <w:t xml:space="preserve">, выданную по состоянию не ранее 30 календарных дней до даты подачи документов для получения субсидии (представляется </w:t>
      </w:r>
      <w:r>
        <w:rPr>
          <w:sz w:val="28"/>
          <w:szCs w:val="28"/>
        </w:rPr>
        <w:t>р</w:t>
      </w:r>
      <w:r w:rsidRPr="005C1A00">
        <w:rPr>
          <w:sz w:val="28"/>
          <w:szCs w:val="28"/>
        </w:rPr>
        <w:t>егиональным оператором по собственной инициативе). В случае непредставления указанной информации Департамент в течение 5 рабочих дней с д</w:t>
      </w:r>
      <w:r>
        <w:rPr>
          <w:sz w:val="28"/>
          <w:szCs w:val="28"/>
        </w:rPr>
        <w:t>аты представления р</w:t>
      </w:r>
      <w:r w:rsidRPr="005C1A00">
        <w:rPr>
          <w:sz w:val="28"/>
          <w:szCs w:val="28"/>
        </w:rPr>
        <w:t xml:space="preserve">егиональным оператором документов для получения субсидии направляет межведомственный запрос в федеральные органы исполнительной власти, территориальные органы </w:t>
      </w:r>
      <w:r w:rsidRPr="005C1A00">
        <w:rPr>
          <w:sz w:val="28"/>
          <w:szCs w:val="28"/>
        </w:rPr>
        <w:lastRenderedPageBreak/>
        <w:t>федеральных органов исполнительной власти и подведомственные им организации в порядке, определенном федеральным законодательством.</w:t>
      </w:r>
    </w:p>
    <w:p w:rsidR="0025179C" w:rsidRPr="00F21B8F" w:rsidRDefault="0025179C" w:rsidP="0025179C">
      <w:pPr>
        <w:autoSpaceDE w:val="0"/>
        <w:autoSpaceDN w:val="0"/>
        <w:adjustRightInd w:val="0"/>
        <w:ind w:firstLine="709"/>
        <w:jc w:val="both"/>
        <w:rPr>
          <w:sz w:val="28"/>
          <w:szCs w:val="28"/>
        </w:rPr>
      </w:pPr>
      <w:r w:rsidRPr="005C1A00">
        <w:rPr>
          <w:sz w:val="28"/>
          <w:szCs w:val="28"/>
        </w:rPr>
        <w:t xml:space="preserve">Документы, указанные в настоящем пункте, подаются </w:t>
      </w:r>
      <w:r>
        <w:rPr>
          <w:sz w:val="28"/>
          <w:szCs w:val="28"/>
        </w:rPr>
        <w:t>в Департамент</w:t>
      </w:r>
      <w:r w:rsidRPr="005C1A00">
        <w:rPr>
          <w:sz w:val="28"/>
          <w:szCs w:val="28"/>
        </w:rPr>
        <w:t xml:space="preserve"> на бумажном носителе в одном экземпляре </w:t>
      </w:r>
      <w:proofErr w:type="spellStart"/>
      <w:r w:rsidRPr="005C1A00">
        <w:rPr>
          <w:sz w:val="28"/>
          <w:szCs w:val="28"/>
        </w:rPr>
        <w:t>или</w:t>
      </w:r>
      <w:r w:rsidRPr="00F21B8F">
        <w:rPr>
          <w:sz w:val="28"/>
          <w:szCs w:val="28"/>
        </w:rPr>
        <w:t>в</w:t>
      </w:r>
      <w:proofErr w:type="spellEnd"/>
      <w:r w:rsidRPr="00F21B8F">
        <w:rPr>
          <w:sz w:val="28"/>
          <w:szCs w:val="28"/>
        </w:rPr>
        <w:t xml:space="preserve"> интегрированной системе электронного документооборота и архива Администрации Смоленской области и органов исполнительной власти Смоленской области (далее - система электронного документооборота)руководителем </w:t>
      </w:r>
      <w:r>
        <w:rPr>
          <w:sz w:val="28"/>
          <w:szCs w:val="28"/>
        </w:rPr>
        <w:t>р</w:t>
      </w:r>
      <w:r w:rsidRPr="00F21B8F">
        <w:rPr>
          <w:sz w:val="28"/>
          <w:szCs w:val="28"/>
        </w:rPr>
        <w:t xml:space="preserve">егионального оператора либо уполномоченным представителем </w:t>
      </w:r>
      <w:r>
        <w:rPr>
          <w:sz w:val="28"/>
          <w:szCs w:val="28"/>
        </w:rPr>
        <w:t>р</w:t>
      </w:r>
      <w:r w:rsidRPr="00F21B8F">
        <w:rPr>
          <w:sz w:val="28"/>
          <w:szCs w:val="28"/>
        </w:rPr>
        <w:t>егионального оператора на основании доверенности, оформленной в соответствии с федеральным законодательством.</w:t>
      </w:r>
    </w:p>
    <w:p w:rsidR="0025179C" w:rsidRPr="00F21B8F" w:rsidRDefault="0025179C" w:rsidP="0025179C">
      <w:pPr>
        <w:pStyle w:val="ConsPlusNormal"/>
        <w:ind w:firstLine="709"/>
        <w:jc w:val="both"/>
        <w:rPr>
          <w:rFonts w:ascii="Times New Roman" w:hAnsi="Times New Roman" w:cs="Times New Roman"/>
          <w:sz w:val="28"/>
          <w:szCs w:val="28"/>
        </w:rPr>
      </w:pPr>
      <w:r w:rsidRPr="00F21B8F">
        <w:rPr>
          <w:rFonts w:ascii="Times New Roman" w:hAnsi="Times New Roman" w:cs="Times New Roman"/>
          <w:sz w:val="28"/>
          <w:szCs w:val="28"/>
        </w:rPr>
        <w:t>Региональный оператор имеет право на неоднократную подачу документов в соответствии с настоящим пунктом.</w:t>
      </w:r>
    </w:p>
    <w:p w:rsidR="0025179C" w:rsidRPr="00F21B8F" w:rsidRDefault="0025179C" w:rsidP="0025179C">
      <w:pPr>
        <w:autoSpaceDE w:val="0"/>
        <w:autoSpaceDN w:val="0"/>
        <w:adjustRightInd w:val="0"/>
        <w:ind w:firstLine="709"/>
        <w:jc w:val="both"/>
        <w:rPr>
          <w:sz w:val="28"/>
          <w:szCs w:val="28"/>
        </w:rPr>
      </w:pPr>
      <w:r w:rsidRPr="00F21B8F">
        <w:rPr>
          <w:sz w:val="28"/>
          <w:szCs w:val="28"/>
        </w:rPr>
        <w:t>Региональный оператор несет ответственность за достоверность сведений, содержащихся в представляемых документах.</w:t>
      </w:r>
    </w:p>
    <w:p w:rsidR="0025179C" w:rsidRPr="005C1A00" w:rsidRDefault="0025179C" w:rsidP="0025179C">
      <w:pPr>
        <w:pStyle w:val="ConsPlusNormal"/>
        <w:ind w:firstLine="709"/>
        <w:jc w:val="both"/>
        <w:rPr>
          <w:rFonts w:ascii="Times New Roman" w:hAnsi="Times New Roman" w:cs="Times New Roman"/>
          <w:sz w:val="28"/>
          <w:szCs w:val="28"/>
        </w:rPr>
      </w:pPr>
      <w:r w:rsidRPr="00F21B8F">
        <w:rPr>
          <w:rFonts w:ascii="Times New Roman" w:hAnsi="Times New Roman" w:cs="Times New Roman"/>
          <w:sz w:val="28"/>
          <w:szCs w:val="28"/>
        </w:rPr>
        <w:t>10. Регистрация поданных для получения субсидии документов осуществляется специалистом Департамента, ответственным за делопроизводство, в системе электронного документооборота в день пре</w:t>
      </w:r>
      <w:r w:rsidRPr="005C1A00">
        <w:rPr>
          <w:rFonts w:ascii="Times New Roman" w:hAnsi="Times New Roman" w:cs="Times New Roman"/>
          <w:sz w:val="28"/>
          <w:szCs w:val="28"/>
        </w:rPr>
        <w:t>дставления указанных документов.</w:t>
      </w:r>
    </w:p>
    <w:p w:rsidR="0025179C" w:rsidRPr="005C1A00" w:rsidRDefault="0025179C" w:rsidP="0025179C">
      <w:pPr>
        <w:pStyle w:val="ConsPlusNormal"/>
        <w:ind w:firstLine="709"/>
        <w:jc w:val="both"/>
        <w:rPr>
          <w:rFonts w:ascii="Times New Roman" w:hAnsi="Times New Roman" w:cs="Times New Roman"/>
          <w:sz w:val="28"/>
          <w:szCs w:val="28"/>
        </w:rPr>
      </w:pPr>
      <w:r w:rsidRPr="005C1A00">
        <w:rPr>
          <w:rFonts w:ascii="Times New Roman" w:hAnsi="Times New Roman" w:cs="Times New Roman"/>
          <w:sz w:val="28"/>
          <w:szCs w:val="28"/>
        </w:rPr>
        <w:t xml:space="preserve">Региональный оператор до принятия Департаментом решения о предоставлении субсидии имеет право отозвать поданные для получения субсидии документы при условии письменного уведомления об этом Департамента. Отзыв документов для получения субсидии регистрируется специалистом Департамента, ответственным за делопроизводство, в системе электронного документооборота в день получения письменного уведомления. Документы для получения субсидии в таком случае не рассматриваются и возвращаются </w:t>
      </w:r>
      <w:r>
        <w:rPr>
          <w:rFonts w:ascii="Times New Roman" w:hAnsi="Times New Roman" w:cs="Times New Roman"/>
          <w:sz w:val="28"/>
          <w:szCs w:val="28"/>
        </w:rPr>
        <w:t>региональному оператору</w:t>
      </w:r>
      <w:r w:rsidRPr="005C1A00">
        <w:rPr>
          <w:rFonts w:ascii="Times New Roman" w:hAnsi="Times New Roman" w:cs="Times New Roman"/>
          <w:sz w:val="28"/>
          <w:szCs w:val="28"/>
        </w:rPr>
        <w:t xml:space="preserve"> в течение 3 рабочих дней с даты регистрации такого уведомления.</w:t>
      </w:r>
    </w:p>
    <w:p w:rsidR="0025179C" w:rsidRPr="005C1A00" w:rsidRDefault="0025179C" w:rsidP="0025179C">
      <w:pPr>
        <w:pStyle w:val="ConsPlusNormal"/>
        <w:ind w:firstLine="709"/>
        <w:jc w:val="both"/>
        <w:rPr>
          <w:rFonts w:ascii="Times New Roman" w:hAnsi="Times New Roman" w:cs="Times New Roman"/>
          <w:sz w:val="28"/>
          <w:szCs w:val="28"/>
        </w:rPr>
      </w:pPr>
      <w:r w:rsidRPr="005C1A00">
        <w:rPr>
          <w:rFonts w:ascii="Times New Roman" w:hAnsi="Times New Roman" w:cs="Times New Roman"/>
          <w:sz w:val="28"/>
          <w:szCs w:val="28"/>
        </w:rPr>
        <w:t xml:space="preserve">11. Департамент в срок, не превышающий 20рабочих дней со дня </w:t>
      </w:r>
      <w:r>
        <w:rPr>
          <w:rFonts w:ascii="Times New Roman" w:hAnsi="Times New Roman" w:cs="Times New Roman"/>
          <w:sz w:val="28"/>
          <w:szCs w:val="28"/>
        </w:rPr>
        <w:t>получения</w:t>
      </w:r>
      <w:r w:rsidRPr="005C1A00">
        <w:rPr>
          <w:rFonts w:ascii="Times New Roman" w:hAnsi="Times New Roman" w:cs="Times New Roman"/>
          <w:sz w:val="28"/>
          <w:szCs w:val="28"/>
        </w:rPr>
        <w:t xml:space="preserve"> документов для получения субсидии, рассматривает представленные документы на предмет отсутствия оснований для отказа в предоставлении субсидии, указанных в пункте 12 настоящего Порядка, и принимает решение о предоставлении либо об отказе в предоставлении субсидии, которое оформляется в форме приказа начальника Департамента.</w:t>
      </w:r>
    </w:p>
    <w:p w:rsidR="0025179C" w:rsidRPr="005C1A00" w:rsidRDefault="0025179C" w:rsidP="0025179C">
      <w:pPr>
        <w:pStyle w:val="ConsPlusNormal"/>
        <w:ind w:firstLine="709"/>
        <w:jc w:val="both"/>
      </w:pPr>
      <w:r w:rsidRPr="005C1A00">
        <w:rPr>
          <w:rFonts w:ascii="Times New Roman" w:hAnsi="Times New Roman" w:cs="Times New Roman"/>
          <w:sz w:val="28"/>
          <w:szCs w:val="28"/>
        </w:rPr>
        <w:t xml:space="preserve">Решение о предоставлении субсидии либо об отказе в предоставлении субсидии доводится Департаментом до </w:t>
      </w:r>
      <w:r>
        <w:rPr>
          <w:rFonts w:ascii="Times New Roman" w:hAnsi="Times New Roman" w:cs="Times New Roman"/>
          <w:sz w:val="28"/>
          <w:szCs w:val="28"/>
        </w:rPr>
        <w:t>р</w:t>
      </w:r>
      <w:r w:rsidRPr="005C1A00">
        <w:rPr>
          <w:rFonts w:ascii="Times New Roman" w:hAnsi="Times New Roman" w:cs="Times New Roman"/>
          <w:sz w:val="28"/>
          <w:szCs w:val="28"/>
        </w:rPr>
        <w:t xml:space="preserve">егионального оператора в письменном виде в срок, не превышающий 10 рабочих дней со дня принятия соответствующего решения. В случае принятия решения о предоставлении субсидии Департамент уведомляет </w:t>
      </w:r>
      <w:r>
        <w:rPr>
          <w:rFonts w:ascii="Times New Roman" w:hAnsi="Times New Roman" w:cs="Times New Roman"/>
          <w:sz w:val="28"/>
          <w:szCs w:val="28"/>
        </w:rPr>
        <w:t>регионального</w:t>
      </w:r>
      <w:r w:rsidRPr="005C1A00">
        <w:rPr>
          <w:rFonts w:ascii="Times New Roman" w:hAnsi="Times New Roman" w:cs="Times New Roman"/>
          <w:sz w:val="28"/>
          <w:szCs w:val="28"/>
        </w:rPr>
        <w:t xml:space="preserve"> оператор</w:t>
      </w:r>
      <w:r>
        <w:rPr>
          <w:rFonts w:ascii="Times New Roman" w:hAnsi="Times New Roman" w:cs="Times New Roman"/>
          <w:sz w:val="28"/>
          <w:szCs w:val="28"/>
        </w:rPr>
        <w:t>а</w:t>
      </w:r>
      <w:r w:rsidRPr="005C1A00">
        <w:rPr>
          <w:rFonts w:ascii="Times New Roman" w:hAnsi="Times New Roman" w:cs="Times New Roman"/>
          <w:sz w:val="28"/>
          <w:szCs w:val="28"/>
        </w:rPr>
        <w:t xml:space="preserve"> о необходимости заключения соглашения о предоставлении субсидии, </w:t>
      </w:r>
      <w:r>
        <w:rPr>
          <w:rFonts w:ascii="Times New Roman" w:hAnsi="Times New Roman" w:cs="Times New Roman"/>
          <w:sz w:val="28"/>
          <w:szCs w:val="28"/>
        </w:rPr>
        <w:t xml:space="preserve">а </w:t>
      </w:r>
      <w:r w:rsidRPr="005C1A00">
        <w:rPr>
          <w:rFonts w:ascii="Times New Roman" w:hAnsi="Times New Roman" w:cs="Times New Roman"/>
          <w:sz w:val="28"/>
          <w:szCs w:val="28"/>
        </w:rPr>
        <w:t>в случае принятия решения об отказе в предоставлении субсидии - о причине отказа.</w:t>
      </w:r>
    </w:p>
    <w:p w:rsidR="0025179C" w:rsidRPr="005C1A00" w:rsidRDefault="0025179C" w:rsidP="0025179C">
      <w:pPr>
        <w:autoSpaceDE w:val="0"/>
        <w:autoSpaceDN w:val="0"/>
        <w:adjustRightInd w:val="0"/>
        <w:ind w:firstLine="709"/>
        <w:jc w:val="both"/>
        <w:rPr>
          <w:sz w:val="28"/>
          <w:szCs w:val="28"/>
        </w:rPr>
      </w:pPr>
      <w:r w:rsidRPr="005C1A00">
        <w:rPr>
          <w:sz w:val="28"/>
          <w:szCs w:val="28"/>
        </w:rPr>
        <w:t>12. Основаниями для отказа в предоставлении субсидии являются:</w:t>
      </w:r>
    </w:p>
    <w:p w:rsidR="0025179C" w:rsidRPr="005C1A00" w:rsidRDefault="0025179C" w:rsidP="0025179C">
      <w:pPr>
        <w:autoSpaceDE w:val="0"/>
        <w:autoSpaceDN w:val="0"/>
        <w:adjustRightInd w:val="0"/>
        <w:ind w:firstLine="709"/>
        <w:jc w:val="both"/>
        <w:rPr>
          <w:sz w:val="28"/>
          <w:szCs w:val="28"/>
        </w:rPr>
      </w:pPr>
      <w:r w:rsidRPr="005C1A00">
        <w:rPr>
          <w:sz w:val="28"/>
          <w:szCs w:val="28"/>
        </w:rPr>
        <w:t xml:space="preserve">- невыполнение </w:t>
      </w:r>
      <w:r>
        <w:rPr>
          <w:sz w:val="28"/>
          <w:szCs w:val="28"/>
        </w:rPr>
        <w:t>р</w:t>
      </w:r>
      <w:r w:rsidRPr="005C1A00">
        <w:rPr>
          <w:sz w:val="28"/>
          <w:szCs w:val="28"/>
        </w:rPr>
        <w:t xml:space="preserve">егиональным оператором условий предоставления субсидии, указанных в </w:t>
      </w:r>
      <w:hyperlink w:anchor="Par1" w:history="1">
        <w:r w:rsidRPr="005C1A00">
          <w:rPr>
            <w:sz w:val="28"/>
            <w:szCs w:val="28"/>
          </w:rPr>
          <w:t>пункте 8</w:t>
        </w:r>
      </w:hyperlink>
      <w:r w:rsidRPr="005C1A00">
        <w:rPr>
          <w:sz w:val="28"/>
          <w:szCs w:val="28"/>
        </w:rPr>
        <w:t xml:space="preserve"> настоящего Порядка;</w:t>
      </w:r>
    </w:p>
    <w:p w:rsidR="0025179C" w:rsidRPr="005C1A00" w:rsidRDefault="0025179C" w:rsidP="0025179C">
      <w:pPr>
        <w:autoSpaceDE w:val="0"/>
        <w:autoSpaceDN w:val="0"/>
        <w:adjustRightInd w:val="0"/>
        <w:ind w:firstLine="709"/>
        <w:jc w:val="both"/>
        <w:rPr>
          <w:sz w:val="28"/>
          <w:szCs w:val="28"/>
        </w:rPr>
      </w:pPr>
      <w:r w:rsidRPr="005C1A00">
        <w:rPr>
          <w:sz w:val="28"/>
          <w:szCs w:val="28"/>
        </w:rPr>
        <w:t>- непредставление</w:t>
      </w:r>
      <w:r>
        <w:rPr>
          <w:sz w:val="28"/>
          <w:szCs w:val="28"/>
        </w:rPr>
        <w:t xml:space="preserve"> или представление не в полном </w:t>
      </w:r>
      <w:proofErr w:type="spellStart"/>
      <w:r>
        <w:rPr>
          <w:sz w:val="28"/>
          <w:szCs w:val="28"/>
        </w:rPr>
        <w:t>объеме</w:t>
      </w:r>
      <w:r w:rsidRPr="005C1A00">
        <w:rPr>
          <w:sz w:val="28"/>
          <w:szCs w:val="28"/>
        </w:rPr>
        <w:t>документов</w:t>
      </w:r>
      <w:proofErr w:type="spellEnd"/>
      <w:r w:rsidRPr="005C1A00">
        <w:rPr>
          <w:sz w:val="28"/>
          <w:szCs w:val="28"/>
        </w:rPr>
        <w:t xml:space="preserve">, указанных в </w:t>
      </w:r>
      <w:hyperlink w:anchor="Par7" w:history="1">
        <w:r w:rsidRPr="005C1A00">
          <w:rPr>
            <w:sz w:val="28"/>
            <w:szCs w:val="28"/>
          </w:rPr>
          <w:t>подпунктах 1</w:t>
        </w:r>
      </w:hyperlink>
      <w:r w:rsidRPr="005C1A00">
        <w:rPr>
          <w:sz w:val="28"/>
          <w:szCs w:val="28"/>
        </w:rPr>
        <w:t xml:space="preserve"> и </w:t>
      </w:r>
      <w:hyperlink w:anchor="Par8" w:history="1">
        <w:r w:rsidRPr="005C1A00">
          <w:rPr>
            <w:sz w:val="28"/>
            <w:szCs w:val="28"/>
          </w:rPr>
          <w:t>2 пункта 9</w:t>
        </w:r>
      </w:hyperlink>
      <w:r w:rsidRPr="005C1A00">
        <w:rPr>
          <w:sz w:val="28"/>
          <w:szCs w:val="28"/>
        </w:rPr>
        <w:t xml:space="preserve"> настоящего Порядка, и (или) несоответствие хотя бы одного из этих документов требованиям, установленным </w:t>
      </w:r>
      <w:hyperlink w:anchor="Par6" w:history="1">
        <w:r w:rsidRPr="005C1A00">
          <w:rPr>
            <w:sz w:val="28"/>
            <w:szCs w:val="28"/>
          </w:rPr>
          <w:t>пунктом 9</w:t>
        </w:r>
      </w:hyperlink>
      <w:r w:rsidRPr="005C1A00">
        <w:rPr>
          <w:sz w:val="28"/>
          <w:szCs w:val="28"/>
        </w:rPr>
        <w:t xml:space="preserve"> настоящего Порядка;</w:t>
      </w:r>
    </w:p>
    <w:p w:rsidR="0025179C" w:rsidRDefault="0025179C" w:rsidP="0025179C">
      <w:pPr>
        <w:pStyle w:val="ConsPlusNormal"/>
        <w:ind w:firstLine="709"/>
        <w:jc w:val="both"/>
        <w:rPr>
          <w:rFonts w:ascii="Times New Roman" w:hAnsi="Times New Roman" w:cs="Times New Roman"/>
          <w:sz w:val="28"/>
          <w:szCs w:val="28"/>
        </w:rPr>
      </w:pPr>
      <w:r w:rsidRPr="005C1A00">
        <w:rPr>
          <w:rFonts w:ascii="Times New Roman" w:hAnsi="Times New Roman" w:cs="Times New Roman"/>
          <w:sz w:val="28"/>
          <w:szCs w:val="28"/>
        </w:rPr>
        <w:lastRenderedPageBreak/>
        <w:t>- установление факта недостоверности информации, содержащейс</w:t>
      </w:r>
      <w:r>
        <w:rPr>
          <w:rFonts w:ascii="Times New Roman" w:hAnsi="Times New Roman" w:cs="Times New Roman"/>
          <w:sz w:val="28"/>
          <w:szCs w:val="28"/>
        </w:rPr>
        <w:t>я в документах, представленных р</w:t>
      </w:r>
      <w:r w:rsidRPr="005C1A00">
        <w:rPr>
          <w:rFonts w:ascii="Times New Roman" w:hAnsi="Times New Roman" w:cs="Times New Roman"/>
          <w:sz w:val="28"/>
          <w:szCs w:val="28"/>
        </w:rPr>
        <w:t>егиональным оператором. Проверка достоверности информации, содержащейся в представленных документах</w:t>
      </w:r>
      <w:r>
        <w:rPr>
          <w:rFonts w:ascii="Times New Roman" w:hAnsi="Times New Roman" w:cs="Times New Roman"/>
          <w:sz w:val="28"/>
          <w:szCs w:val="28"/>
        </w:rPr>
        <w:t>,</w:t>
      </w:r>
      <w:r w:rsidRPr="005C1A00">
        <w:rPr>
          <w:rFonts w:ascii="Times New Roman" w:hAnsi="Times New Roman" w:cs="Times New Roman"/>
          <w:sz w:val="28"/>
          <w:szCs w:val="28"/>
        </w:rPr>
        <w:t xml:space="preserve"> осуществляется путем ее сопоставления со сведениями, полученными от компетентного органа или организации, выдавших документ (документы), а также полученными иными способами, разрешенными федеральным законодательством;</w:t>
      </w:r>
    </w:p>
    <w:p w:rsidR="0025179C" w:rsidRPr="005C1A00" w:rsidRDefault="0025179C" w:rsidP="002517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предоставление документов для получения субсидии по окончании срока, указанного в абзаце первом пункта 9 настоящего Порядка;</w:t>
      </w:r>
    </w:p>
    <w:p w:rsidR="0025179C" w:rsidRPr="005C1A00" w:rsidRDefault="0025179C" w:rsidP="0025179C">
      <w:pPr>
        <w:autoSpaceDE w:val="0"/>
        <w:autoSpaceDN w:val="0"/>
        <w:adjustRightInd w:val="0"/>
        <w:ind w:firstLine="709"/>
        <w:jc w:val="both"/>
        <w:rPr>
          <w:sz w:val="28"/>
          <w:szCs w:val="28"/>
        </w:rPr>
      </w:pPr>
      <w:r w:rsidRPr="005C1A00">
        <w:rPr>
          <w:sz w:val="28"/>
          <w:szCs w:val="28"/>
        </w:rPr>
        <w:t>- отсутствие лимитов бюджетных обязательств на предоставление субсидии.</w:t>
      </w:r>
    </w:p>
    <w:p w:rsidR="0025179C" w:rsidRPr="005C1A00" w:rsidRDefault="0025179C" w:rsidP="0025179C">
      <w:pPr>
        <w:pStyle w:val="ConsPlusNormal"/>
        <w:ind w:firstLine="709"/>
        <w:jc w:val="both"/>
        <w:rPr>
          <w:rFonts w:ascii="Times New Roman" w:hAnsi="Times New Roman" w:cs="Times New Roman"/>
          <w:sz w:val="28"/>
          <w:szCs w:val="28"/>
        </w:rPr>
      </w:pPr>
      <w:r w:rsidRPr="005C1A00">
        <w:rPr>
          <w:rFonts w:ascii="Times New Roman" w:hAnsi="Times New Roman" w:cs="Times New Roman"/>
          <w:sz w:val="28"/>
          <w:szCs w:val="28"/>
        </w:rPr>
        <w:t xml:space="preserve">Предоставление субсидии осуществляется на основании </w:t>
      </w:r>
      <w:proofErr w:type="spellStart"/>
      <w:r w:rsidRPr="005C1A00">
        <w:rPr>
          <w:rFonts w:ascii="Times New Roman" w:hAnsi="Times New Roman" w:cs="Times New Roman"/>
          <w:sz w:val="28"/>
          <w:szCs w:val="28"/>
        </w:rPr>
        <w:t>соглашения</w:t>
      </w:r>
      <w:r>
        <w:rPr>
          <w:rFonts w:ascii="Times New Roman" w:hAnsi="Times New Roman" w:cs="Times New Roman"/>
          <w:sz w:val="28"/>
          <w:szCs w:val="28"/>
        </w:rPr>
        <w:t>о</w:t>
      </w:r>
      <w:proofErr w:type="spellEnd"/>
      <w:r>
        <w:rPr>
          <w:rFonts w:ascii="Times New Roman" w:hAnsi="Times New Roman" w:cs="Times New Roman"/>
          <w:sz w:val="28"/>
          <w:szCs w:val="28"/>
        </w:rPr>
        <w:t xml:space="preserve"> предоставлении </w:t>
      </w:r>
      <w:proofErr w:type="spellStart"/>
      <w:r>
        <w:rPr>
          <w:rFonts w:ascii="Times New Roman" w:hAnsi="Times New Roman" w:cs="Times New Roman"/>
          <w:sz w:val="28"/>
          <w:szCs w:val="28"/>
        </w:rPr>
        <w:t>субсидии,</w:t>
      </w:r>
      <w:r w:rsidRPr="005C1A00">
        <w:rPr>
          <w:rFonts w:ascii="Times New Roman" w:hAnsi="Times New Roman" w:cs="Times New Roman"/>
          <w:sz w:val="28"/>
          <w:szCs w:val="28"/>
        </w:rPr>
        <w:t>заключенного</w:t>
      </w:r>
      <w:proofErr w:type="spellEnd"/>
      <w:r w:rsidRPr="005C1A00">
        <w:rPr>
          <w:rFonts w:ascii="Times New Roman" w:hAnsi="Times New Roman" w:cs="Times New Roman"/>
          <w:sz w:val="28"/>
          <w:szCs w:val="28"/>
        </w:rPr>
        <w:t xml:space="preserve"> м</w:t>
      </w:r>
      <w:r>
        <w:rPr>
          <w:rFonts w:ascii="Times New Roman" w:hAnsi="Times New Roman" w:cs="Times New Roman"/>
          <w:sz w:val="28"/>
          <w:szCs w:val="28"/>
        </w:rPr>
        <w:t>ежду Департаментом и р</w:t>
      </w:r>
      <w:r w:rsidRPr="005C1A00">
        <w:rPr>
          <w:rFonts w:ascii="Times New Roman" w:hAnsi="Times New Roman" w:cs="Times New Roman"/>
          <w:sz w:val="28"/>
          <w:szCs w:val="28"/>
        </w:rPr>
        <w:t xml:space="preserve">егиональным оператором в соответствии с типовой формой соглашения, </w:t>
      </w:r>
      <w:r>
        <w:rPr>
          <w:rFonts w:ascii="Times New Roman" w:hAnsi="Times New Roman" w:cs="Times New Roman"/>
          <w:sz w:val="28"/>
          <w:szCs w:val="28"/>
        </w:rPr>
        <w:t xml:space="preserve">утвержденной правовым актом </w:t>
      </w:r>
      <w:proofErr w:type="spellStart"/>
      <w:r>
        <w:rPr>
          <w:rFonts w:ascii="Times New Roman" w:hAnsi="Times New Roman" w:cs="Times New Roman"/>
          <w:sz w:val="28"/>
          <w:szCs w:val="28"/>
        </w:rPr>
        <w:t>Департамента</w:t>
      </w:r>
      <w:r w:rsidRPr="005C1A00">
        <w:rPr>
          <w:rFonts w:ascii="Times New Roman" w:hAnsi="Times New Roman" w:cs="Times New Roman"/>
          <w:sz w:val="28"/>
          <w:szCs w:val="28"/>
        </w:rPr>
        <w:t>бюджета</w:t>
      </w:r>
      <w:proofErr w:type="spellEnd"/>
      <w:r w:rsidRPr="005C1A00">
        <w:rPr>
          <w:rFonts w:ascii="Times New Roman" w:hAnsi="Times New Roman" w:cs="Times New Roman"/>
          <w:sz w:val="28"/>
          <w:szCs w:val="28"/>
        </w:rPr>
        <w:t xml:space="preserve"> и финансов Смоленской области</w:t>
      </w:r>
      <w:r>
        <w:rPr>
          <w:rFonts w:ascii="Times New Roman" w:hAnsi="Times New Roman" w:cs="Times New Roman"/>
          <w:sz w:val="28"/>
          <w:szCs w:val="28"/>
        </w:rPr>
        <w:t>,</w:t>
      </w:r>
      <w:r w:rsidRPr="005C1A00">
        <w:rPr>
          <w:rFonts w:ascii="Times New Roman" w:hAnsi="Times New Roman" w:cs="Times New Roman"/>
          <w:sz w:val="28"/>
          <w:szCs w:val="28"/>
        </w:rPr>
        <w:t xml:space="preserve"> на бумажном носителе.</w:t>
      </w:r>
      <w:r>
        <w:rPr>
          <w:rFonts w:ascii="Times New Roman" w:hAnsi="Times New Roman" w:cs="Times New Roman"/>
          <w:sz w:val="28"/>
          <w:szCs w:val="28"/>
        </w:rPr>
        <w:t xml:space="preserve"> Департамент заключает с р</w:t>
      </w:r>
      <w:r w:rsidRPr="005C1A00">
        <w:rPr>
          <w:rFonts w:ascii="Times New Roman" w:hAnsi="Times New Roman" w:cs="Times New Roman"/>
          <w:sz w:val="28"/>
          <w:szCs w:val="28"/>
        </w:rPr>
        <w:t>егиональным оператором соглашение о предоставлении субсидии в срок не позднее 30 рабочих дней со дня принятия решения о предоставлении субсидии.</w:t>
      </w:r>
    </w:p>
    <w:p w:rsidR="0025179C" w:rsidRPr="005C1A00" w:rsidRDefault="0025179C" w:rsidP="0025179C">
      <w:pPr>
        <w:pStyle w:val="ConsPlusNormal"/>
        <w:ind w:firstLine="709"/>
        <w:jc w:val="both"/>
        <w:rPr>
          <w:rFonts w:ascii="Times New Roman" w:hAnsi="Times New Roman" w:cs="Times New Roman"/>
          <w:sz w:val="28"/>
          <w:szCs w:val="28"/>
        </w:rPr>
      </w:pPr>
      <w:r w:rsidRPr="005C1A00">
        <w:rPr>
          <w:rFonts w:ascii="Times New Roman" w:hAnsi="Times New Roman" w:cs="Times New Roman"/>
          <w:sz w:val="28"/>
          <w:szCs w:val="28"/>
        </w:rPr>
        <w:t xml:space="preserve">Региональный оператор вправе отказаться от заключения соглашения о предоставлении субсидии при условии письменного уведомления об этом Департамента в течение срока, установленного для заключения соглашения о предоставлении субсидии. Отказ </w:t>
      </w:r>
      <w:r>
        <w:rPr>
          <w:rFonts w:ascii="Times New Roman" w:hAnsi="Times New Roman" w:cs="Times New Roman"/>
          <w:sz w:val="28"/>
          <w:szCs w:val="28"/>
        </w:rPr>
        <w:t>р</w:t>
      </w:r>
      <w:r w:rsidRPr="005C1A00">
        <w:rPr>
          <w:rFonts w:ascii="Times New Roman" w:hAnsi="Times New Roman" w:cs="Times New Roman"/>
          <w:sz w:val="28"/>
          <w:szCs w:val="28"/>
        </w:rPr>
        <w:t>егионального оператора от заключения соглашения о предоставлении субсидии регистрируется специалистом Департамента, ответственным за делопроизводство, в системе электронного документооборота в день получения отказа.</w:t>
      </w:r>
    </w:p>
    <w:p w:rsidR="0025179C" w:rsidRPr="005C1A00" w:rsidRDefault="0025179C" w:rsidP="0025179C">
      <w:pPr>
        <w:pStyle w:val="ConsPlusNormal"/>
        <w:ind w:firstLine="709"/>
        <w:jc w:val="both"/>
        <w:rPr>
          <w:rFonts w:ascii="Times New Roman" w:hAnsi="Times New Roman" w:cs="Times New Roman"/>
          <w:sz w:val="28"/>
          <w:szCs w:val="28"/>
        </w:rPr>
      </w:pPr>
      <w:r w:rsidRPr="005C1A00">
        <w:rPr>
          <w:rFonts w:ascii="Times New Roman" w:hAnsi="Times New Roman" w:cs="Times New Roman"/>
          <w:sz w:val="28"/>
          <w:szCs w:val="28"/>
        </w:rPr>
        <w:t xml:space="preserve">Если </w:t>
      </w:r>
      <w:r>
        <w:rPr>
          <w:rFonts w:ascii="Times New Roman" w:hAnsi="Times New Roman" w:cs="Times New Roman"/>
          <w:sz w:val="28"/>
          <w:szCs w:val="28"/>
        </w:rPr>
        <w:t>р</w:t>
      </w:r>
      <w:r w:rsidRPr="005C1A00">
        <w:rPr>
          <w:rFonts w:ascii="Times New Roman" w:hAnsi="Times New Roman" w:cs="Times New Roman"/>
          <w:sz w:val="28"/>
          <w:szCs w:val="28"/>
        </w:rPr>
        <w:t>егиональный оператор в течение срока, установленного для заключения соглашения о предоставлении субсидии, не подписал со своей стороны соглашение о предоставлении субсидии, то он считается отказавшимся от заключения соглашения о предоставлении субсидии, а соглашение о предоставлении субсидии считается незаключенным.</w:t>
      </w:r>
    </w:p>
    <w:p w:rsidR="0025179C" w:rsidRPr="005C1A00" w:rsidRDefault="0025179C" w:rsidP="0025179C">
      <w:pPr>
        <w:ind w:firstLine="709"/>
        <w:jc w:val="both"/>
        <w:rPr>
          <w:sz w:val="28"/>
          <w:szCs w:val="28"/>
        </w:rPr>
      </w:pPr>
      <w:r w:rsidRPr="005C1A00">
        <w:rPr>
          <w:sz w:val="28"/>
          <w:szCs w:val="28"/>
        </w:rPr>
        <w:t xml:space="preserve">13. Результат предоставления субсидии –«Количество выполненных работ </w:t>
      </w:r>
      <w:r w:rsidRPr="005C1A00">
        <w:rPr>
          <w:color w:val="000000"/>
          <w:sz w:val="28"/>
          <w:szCs w:val="28"/>
        </w:rPr>
        <w:t>по оценке технического состояния общего имущества</w:t>
      </w:r>
      <w:r w:rsidRPr="005C1A00">
        <w:rPr>
          <w:color w:val="000000"/>
          <w:sz w:val="28"/>
          <w:szCs w:val="28"/>
          <w:shd w:val="clear" w:color="auto" w:fill="FFFFFF"/>
        </w:rPr>
        <w:t xml:space="preserve"> в многоквартирных домах</w:t>
      </w:r>
      <w:r w:rsidRPr="005C1A00">
        <w:rPr>
          <w:color w:val="000000"/>
          <w:sz w:val="28"/>
          <w:szCs w:val="28"/>
        </w:rPr>
        <w:t>, включенных в региональную программу капитального ремонта многоквартирных домов</w:t>
      </w:r>
      <w:r w:rsidRPr="005C1A00">
        <w:rPr>
          <w:sz w:val="28"/>
          <w:szCs w:val="28"/>
        </w:rPr>
        <w:t>, расположенных на территории Смоленской области»(единиц).</w:t>
      </w:r>
    </w:p>
    <w:p w:rsidR="0025179C" w:rsidRPr="005C1A00" w:rsidRDefault="0025179C" w:rsidP="0025179C">
      <w:pPr>
        <w:autoSpaceDE w:val="0"/>
        <w:autoSpaceDN w:val="0"/>
        <w:adjustRightInd w:val="0"/>
        <w:ind w:firstLine="709"/>
        <w:jc w:val="both"/>
        <w:rPr>
          <w:sz w:val="28"/>
          <w:szCs w:val="28"/>
        </w:rPr>
      </w:pPr>
      <w:proofErr w:type="spellStart"/>
      <w:r w:rsidRPr="00BF14CB">
        <w:rPr>
          <w:sz w:val="28"/>
          <w:szCs w:val="28"/>
        </w:rPr>
        <w:t>Конечное</w:t>
      </w:r>
      <w:r w:rsidRPr="005C1A00">
        <w:rPr>
          <w:sz w:val="28"/>
          <w:szCs w:val="28"/>
        </w:rPr>
        <w:t>значение</w:t>
      </w:r>
      <w:proofErr w:type="spellEnd"/>
      <w:r w:rsidRPr="005C1A00">
        <w:rPr>
          <w:sz w:val="28"/>
          <w:szCs w:val="28"/>
        </w:rPr>
        <w:t xml:space="preserve"> результата предоставления субсидии в виде количественной характеристики определяется соглашением о предоставлении субсидии.</w:t>
      </w:r>
    </w:p>
    <w:p w:rsidR="0025179C" w:rsidRPr="005C1A00" w:rsidRDefault="0025179C" w:rsidP="0025179C">
      <w:pPr>
        <w:autoSpaceDE w:val="0"/>
        <w:autoSpaceDN w:val="0"/>
        <w:adjustRightInd w:val="0"/>
        <w:ind w:firstLine="709"/>
        <w:jc w:val="both"/>
        <w:rPr>
          <w:sz w:val="28"/>
          <w:szCs w:val="28"/>
        </w:rPr>
      </w:pPr>
      <w:r w:rsidRPr="005C1A00">
        <w:rPr>
          <w:sz w:val="28"/>
          <w:szCs w:val="28"/>
        </w:rPr>
        <w:t>Датой достижения результата предоставления субсидии является 31 декабря года предоставления субсидии.</w:t>
      </w:r>
    </w:p>
    <w:p w:rsidR="0025179C" w:rsidRPr="005C1A00" w:rsidRDefault="0025179C" w:rsidP="0025179C">
      <w:pPr>
        <w:autoSpaceDE w:val="0"/>
        <w:autoSpaceDN w:val="0"/>
        <w:adjustRightInd w:val="0"/>
        <w:ind w:firstLine="709"/>
        <w:jc w:val="both"/>
        <w:rPr>
          <w:sz w:val="28"/>
          <w:szCs w:val="28"/>
        </w:rPr>
      </w:pPr>
      <w:r w:rsidRPr="005C1A00">
        <w:rPr>
          <w:sz w:val="28"/>
          <w:szCs w:val="28"/>
        </w:rPr>
        <w:t xml:space="preserve">Оценка эффективности предоставления субсидии осуществляется Департаментом на основании сравнения значения результата предоставления субсидии, установленного соглашением о предоставлении субсидии, и фактически достигнутого </w:t>
      </w:r>
      <w:r>
        <w:rPr>
          <w:sz w:val="28"/>
          <w:szCs w:val="28"/>
        </w:rPr>
        <w:t>региональным</w:t>
      </w:r>
      <w:r w:rsidRPr="005C1A00">
        <w:rPr>
          <w:sz w:val="28"/>
          <w:szCs w:val="28"/>
        </w:rPr>
        <w:t xml:space="preserve"> оператор</w:t>
      </w:r>
      <w:r>
        <w:rPr>
          <w:sz w:val="28"/>
          <w:szCs w:val="28"/>
        </w:rPr>
        <w:t>ом</w:t>
      </w:r>
      <w:r w:rsidRPr="005C1A00">
        <w:rPr>
          <w:sz w:val="28"/>
          <w:szCs w:val="28"/>
        </w:rPr>
        <w:t xml:space="preserve"> значения результата предоставления субсидии по состоянию на 31 декабря года предоставления субсидии.</w:t>
      </w:r>
    </w:p>
    <w:p w:rsidR="0025179C" w:rsidRPr="005C1A00" w:rsidRDefault="0025179C" w:rsidP="0025179C">
      <w:pPr>
        <w:autoSpaceDE w:val="0"/>
        <w:autoSpaceDN w:val="0"/>
        <w:adjustRightInd w:val="0"/>
        <w:ind w:firstLine="709"/>
        <w:jc w:val="both"/>
        <w:rPr>
          <w:sz w:val="28"/>
          <w:szCs w:val="28"/>
        </w:rPr>
      </w:pPr>
      <w:r w:rsidRPr="005C1A00">
        <w:rPr>
          <w:sz w:val="28"/>
          <w:szCs w:val="28"/>
        </w:rPr>
        <w:t xml:space="preserve">14. Региональный </w:t>
      </w:r>
      <w:proofErr w:type="spellStart"/>
      <w:r w:rsidRPr="005C1A00">
        <w:rPr>
          <w:sz w:val="28"/>
          <w:szCs w:val="28"/>
        </w:rPr>
        <w:t>операторне</w:t>
      </w:r>
      <w:proofErr w:type="spellEnd"/>
      <w:r w:rsidRPr="005C1A00">
        <w:rPr>
          <w:sz w:val="28"/>
          <w:szCs w:val="28"/>
        </w:rPr>
        <w:t xml:space="preserve"> позднее пятого рабочего дня месяца, следующего за кварталом, в котором была получена субсидия</w:t>
      </w:r>
      <w:r>
        <w:rPr>
          <w:sz w:val="28"/>
          <w:szCs w:val="28"/>
        </w:rPr>
        <w:t>,</w:t>
      </w:r>
      <w:r w:rsidRPr="005C1A00">
        <w:rPr>
          <w:sz w:val="28"/>
          <w:szCs w:val="28"/>
        </w:rPr>
        <w:t xml:space="preserve"> представляет </w:t>
      </w:r>
      <w:proofErr w:type="spellStart"/>
      <w:r w:rsidRPr="005C1A00">
        <w:rPr>
          <w:sz w:val="28"/>
          <w:szCs w:val="28"/>
        </w:rPr>
        <w:t>Департаменту</w:t>
      </w:r>
      <w:hyperlink w:anchor="P228">
        <w:r w:rsidRPr="005C1A00">
          <w:rPr>
            <w:sz w:val="28"/>
            <w:szCs w:val="28"/>
          </w:rPr>
          <w:t>отчет</w:t>
        </w:r>
        <w:proofErr w:type="spellEnd"/>
      </w:hyperlink>
      <w:r w:rsidRPr="005C1A00">
        <w:rPr>
          <w:sz w:val="28"/>
          <w:szCs w:val="28"/>
        </w:rPr>
        <w:t xml:space="preserve"> о достижении </w:t>
      </w:r>
      <w:r>
        <w:rPr>
          <w:sz w:val="28"/>
          <w:szCs w:val="28"/>
        </w:rPr>
        <w:t xml:space="preserve">значения </w:t>
      </w:r>
      <w:r w:rsidRPr="005C1A00">
        <w:rPr>
          <w:sz w:val="28"/>
          <w:szCs w:val="28"/>
        </w:rPr>
        <w:t xml:space="preserve">результата предоставления субсидии, </w:t>
      </w:r>
      <w:r w:rsidRPr="005C1A00">
        <w:rPr>
          <w:sz w:val="28"/>
          <w:szCs w:val="28"/>
        </w:rPr>
        <w:lastRenderedPageBreak/>
        <w:t>отчет об осуществлении расходов, источником финансового обеспечения которых является субсидия, по формам, установленным приложениями к соглашению о предоставлении субсидии.</w:t>
      </w:r>
    </w:p>
    <w:p w:rsidR="0025179C" w:rsidRPr="005C1A00" w:rsidRDefault="0025179C" w:rsidP="0025179C">
      <w:pPr>
        <w:pStyle w:val="ConsPlusNormal"/>
        <w:ind w:firstLine="709"/>
        <w:jc w:val="both"/>
        <w:rPr>
          <w:rFonts w:ascii="Times New Roman" w:hAnsi="Times New Roman" w:cs="Times New Roman"/>
          <w:sz w:val="28"/>
          <w:szCs w:val="28"/>
        </w:rPr>
      </w:pPr>
      <w:r w:rsidRPr="005C1A00">
        <w:rPr>
          <w:rFonts w:ascii="Times New Roman" w:hAnsi="Times New Roman" w:cs="Times New Roman"/>
          <w:sz w:val="28"/>
          <w:szCs w:val="28"/>
        </w:rPr>
        <w:t xml:space="preserve">Департамент </w:t>
      </w:r>
      <w:r>
        <w:rPr>
          <w:rFonts w:ascii="Times New Roman" w:hAnsi="Times New Roman" w:cs="Times New Roman"/>
          <w:sz w:val="28"/>
          <w:szCs w:val="28"/>
        </w:rPr>
        <w:t>устанавливает</w:t>
      </w:r>
      <w:r w:rsidRPr="005C1A00">
        <w:rPr>
          <w:rFonts w:ascii="Times New Roman" w:hAnsi="Times New Roman" w:cs="Times New Roman"/>
          <w:sz w:val="28"/>
          <w:szCs w:val="28"/>
        </w:rPr>
        <w:t xml:space="preserve"> в соглашении о предоставлении субсид</w:t>
      </w:r>
      <w:r>
        <w:rPr>
          <w:rFonts w:ascii="Times New Roman" w:hAnsi="Times New Roman" w:cs="Times New Roman"/>
          <w:sz w:val="28"/>
          <w:szCs w:val="28"/>
        </w:rPr>
        <w:t>ии сроки и формы представления р</w:t>
      </w:r>
      <w:r w:rsidRPr="005C1A00">
        <w:rPr>
          <w:rFonts w:ascii="Times New Roman" w:hAnsi="Times New Roman" w:cs="Times New Roman"/>
          <w:sz w:val="28"/>
          <w:szCs w:val="28"/>
        </w:rPr>
        <w:t>егиональным оператором дополнительной отчетности, в том числе о целевом использовании субсидии.</w:t>
      </w:r>
    </w:p>
    <w:p w:rsidR="0025179C" w:rsidRPr="005C1A00" w:rsidRDefault="0025179C" w:rsidP="0025179C">
      <w:pPr>
        <w:tabs>
          <w:tab w:val="left" w:pos="709"/>
        </w:tabs>
        <w:autoSpaceDE w:val="0"/>
        <w:autoSpaceDN w:val="0"/>
        <w:adjustRightInd w:val="0"/>
        <w:ind w:firstLine="709"/>
        <w:jc w:val="both"/>
        <w:rPr>
          <w:sz w:val="28"/>
          <w:szCs w:val="28"/>
        </w:rPr>
      </w:pPr>
      <w:r w:rsidRPr="005C1A00">
        <w:rPr>
          <w:sz w:val="28"/>
          <w:szCs w:val="28"/>
        </w:rPr>
        <w:t xml:space="preserve">В соглашение о предоставлении субсидии обязательно включается условие о согласовании новых условий соглашения о предоставлении субсидии или о расторжении соглашения о предоставлении субсидии при </w:t>
      </w:r>
      <w:proofErr w:type="spellStart"/>
      <w:r w:rsidRPr="005C1A00">
        <w:rPr>
          <w:sz w:val="28"/>
          <w:szCs w:val="28"/>
        </w:rPr>
        <w:t>недостижении</w:t>
      </w:r>
      <w:proofErr w:type="spellEnd"/>
      <w:r w:rsidRPr="005C1A00">
        <w:rPr>
          <w:sz w:val="28"/>
          <w:szCs w:val="28"/>
        </w:rPr>
        <w:t xml:space="preserve"> согласия по новым условиям соглашения о предоставлении субсидии в случае уменьшения Департаменту ранее доведенных лимитов бюджетных обязательств, указанных в </w:t>
      </w:r>
      <w:hyperlink r:id="rId12" w:history="1">
        <w:r w:rsidRPr="005C1A00">
          <w:rPr>
            <w:sz w:val="28"/>
            <w:szCs w:val="28"/>
          </w:rPr>
          <w:t>пункте 4</w:t>
        </w:r>
      </w:hyperlink>
      <w:r w:rsidRPr="005C1A00">
        <w:rPr>
          <w:sz w:val="28"/>
          <w:szCs w:val="28"/>
        </w:rPr>
        <w:t xml:space="preserve"> настоящего Порядка, приводящего к невозможности предоставления субсидии в размере, определенном в соглашении о предоставлении субсидии.</w:t>
      </w:r>
    </w:p>
    <w:p w:rsidR="0025179C" w:rsidRPr="005C1A00" w:rsidRDefault="0025179C" w:rsidP="0025179C">
      <w:pPr>
        <w:autoSpaceDE w:val="0"/>
        <w:autoSpaceDN w:val="0"/>
        <w:adjustRightInd w:val="0"/>
        <w:ind w:firstLine="709"/>
        <w:jc w:val="both"/>
        <w:rPr>
          <w:sz w:val="28"/>
          <w:szCs w:val="28"/>
        </w:rPr>
      </w:pPr>
      <w:r w:rsidRPr="005C1A00">
        <w:rPr>
          <w:sz w:val="28"/>
          <w:szCs w:val="28"/>
        </w:rPr>
        <w:t>Региональный оператор несет ответственность за нецелевое использование средств субсидии в соответствии с федеральным законодательством.</w:t>
      </w:r>
    </w:p>
    <w:p w:rsidR="0025179C" w:rsidRPr="005C1A00" w:rsidRDefault="0025179C" w:rsidP="0025179C">
      <w:pPr>
        <w:autoSpaceDE w:val="0"/>
        <w:autoSpaceDN w:val="0"/>
        <w:adjustRightInd w:val="0"/>
        <w:ind w:firstLine="709"/>
        <w:jc w:val="both"/>
        <w:rPr>
          <w:sz w:val="28"/>
          <w:szCs w:val="28"/>
        </w:rPr>
      </w:pPr>
      <w:r w:rsidRPr="005C1A00">
        <w:rPr>
          <w:sz w:val="28"/>
          <w:szCs w:val="28"/>
        </w:rPr>
        <w:t xml:space="preserve">15. </w:t>
      </w:r>
      <w:r>
        <w:rPr>
          <w:sz w:val="28"/>
          <w:szCs w:val="28"/>
        </w:rPr>
        <w:t>Департамент в срок не позднее 10 рабочих дней со дня заключения соглашения о предоставлении субсидии перечисляет с</w:t>
      </w:r>
      <w:r w:rsidRPr="005C1A00">
        <w:rPr>
          <w:sz w:val="28"/>
          <w:szCs w:val="28"/>
        </w:rPr>
        <w:t>редс</w:t>
      </w:r>
      <w:r>
        <w:rPr>
          <w:sz w:val="28"/>
          <w:szCs w:val="28"/>
        </w:rPr>
        <w:t>тва субсидии на расчетный счет р</w:t>
      </w:r>
      <w:r w:rsidRPr="005C1A00">
        <w:rPr>
          <w:sz w:val="28"/>
          <w:szCs w:val="28"/>
        </w:rPr>
        <w:t>егионального оператора</w:t>
      </w:r>
      <w:r>
        <w:rPr>
          <w:sz w:val="28"/>
          <w:szCs w:val="28"/>
        </w:rPr>
        <w:t xml:space="preserve">, </w:t>
      </w:r>
      <w:r w:rsidRPr="005C1A00">
        <w:rPr>
          <w:sz w:val="28"/>
          <w:szCs w:val="28"/>
        </w:rPr>
        <w:t xml:space="preserve"> открытый </w:t>
      </w:r>
      <w:r>
        <w:rPr>
          <w:sz w:val="28"/>
          <w:szCs w:val="28"/>
        </w:rPr>
        <w:t xml:space="preserve">региональным оператором </w:t>
      </w:r>
      <w:r w:rsidRPr="005C1A00">
        <w:rPr>
          <w:sz w:val="28"/>
          <w:szCs w:val="28"/>
        </w:rPr>
        <w:t>в учреждении Центрального банка Российской Феде</w:t>
      </w:r>
      <w:r>
        <w:rPr>
          <w:sz w:val="28"/>
          <w:szCs w:val="28"/>
        </w:rPr>
        <w:t>рации или кредитной организации, указанный в соглашении о предоставлении субсидии.</w:t>
      </w:r>
    </w:p>
    <w:p w:rsidR="0025179C" w:rsidRPr="005C1A00" w:rsidRDefault="0025179C" w:rsidP="0025179C">
      <w:pPr>
        <w:autoSpaceDE w:val="0"/>
        <w:autoSpaceDN w:val="0"/>
        <w:adjustRightInd w:val="0"/>
        <w:ind w:firstLine="709"/>
        <w:jc w:val="both"/>
        <w:rPr>
          <w:sz w:val="28"/>
          <w:szCs w:val="28"/>
        </w:rPr>
      </w:pPr>
      <w:r>
        <w:rPr>
          <w:sz w:val="28"/>
          <w:szCs w:val="28"/>
        </w:rPr>
        <w:t>16. Предоставленная субсидия должна</w:t>
      </w:r>
      <w:r w:rsidRPr="005C1A00">
        <w:rPr>
          <w:sz w:val="28"/>
          <w:szCs w:val="28"/>
        </w:rPr>
        <w:t xml:space="preserve"> быть </w:t>
      </w:r>
      <w:r>
        <w:rPr>
          <w:sz w:val="28"/>
          <w:szCs w:val="28"/>
        </w:rPr>
        <w:t>использована</w:t>
      </w:r>
      <w:r w:rsidRPr="005C1A00">
        <w:rPr>
          <w:sz w:val="28"/>
          <w:szCs w:val="28"/>
        </w:rPr>
        <w:t xml:space="preserve"> в сроки, предусмотренные согла</w:t>
      </w:r>
      <w:r>
        <w:rPr>
          <w:sz w:val="28"/>
          <w:szCs w:val="28"/>
        </w:rPr>
        <w:t>шением о предоставлении субсидии</w:t>
      </w:r>
      <w:r w:rsidRPr="005C1A00">
        <w:rPr>
          <w:sz w:val="28"/>
          <w:szCs w:val="28"/>
        </w:rPr>
        <w:t>.</w:t>
      </w:r>
    </w:p>
    <w:p w:rsidR="0025179C" w:rsidRPr="005C1A00" w:rsidRDefault="0025179C" w:rsidP="0025179C">
      <w:pPr>
        <w:autoSpaceDE w:val="0"/>
        <w:autoSpaceDN w:val="0"/>
        <w:adjustRightInd w:val="0"/>
        <w:ind w:firstLine="709"/>
        <w:jc w:val="both"/>
        <w:rPr>
          <w:sz w:val="28"/>
          <w:szCs w:val="28"/>
        </w:rPr>
      </w:pPr>
      <w:r>
        <w:rPr>
          <w:sz w:val="28"/>
          <w:szCs w:val="28"/>
        </w:rPr>
        <w:t>Остатки субсидии</w:t>
      </w:r>
      <w:r w:rsidRPr="00943CCE">
        <w:rPr>
          <w:sz w:val="28"/>
          <w:szCs w:val="28"/>
        </w:rPr>
        <w:t>, использованные не по целевому назначению и (или)  не</w:t>
      </w:r>
      <w:r w:rsidRPr="005C1A00">
        <w:rPr>
          <w:sz w:val="28"/>
          <w:szCs w:val="28"/>
        </w:rPr>
        <w:t xml:space="preserve"> использованные в сроки, предусмотренные согла</w:t>
      </w:r>
      <w:r>
        <w:rPr>
          <w:sz w:val="28"/>
          <w:szCs w:val="28"/>
        </w:rPr>
        <w:t>шением о предоставлении субсидии</w:t>
      </w:r>
      <w:r w:rsidRPr="005C1A00">
        <w:rPr>
          <w:sz w:val="28"/>
          <w:szCs w:val="28"/>
        </w:rPr>
        <w:t xml:space="preserve">, подлежат возврату </w:t>
      </w:r>
      <w:r>
        <w:rPr>
          <w:sz w:val="28"/>
          <w:szCs w:val="28"/>
        </w:rPr>
        <w:t xml:space="preserve">региональным оператором </w:t>
      </w:r>
      <w:r w:rsidRPr="005C1A00">
        <w:rPr>
          <w:sz w:val="28"/>
          <w:szCs w:val="28"/>
        </w:rPr>
        <w:t xml:space="preserve">в добровольном порядке не позднее 1 февраля года, следующего за годом предоставления субсидии, на лицевой счет </w:t>
      </w:r>
      <w:r>
        <w:rPr>
          <w:sz w:val="28"/>
          <w:szCs w:val="28"/>
        </w:rPr>
        <w:t>Департамента</w:t>
      </w:r>
      <w:r w:rsidRPr="005C1A00">
        <w:rPr>
          <w:sz w:val="28"/>
          <w:szCs w:val="28"/>
        </w:rPr>
        <w:t>, открытый в Департаменте бюджета и финансов Смоленской области.</w:t>
      </w:r>
    </w:p>
    <w:p w:rsidR="0025179C" w:rsidRPr="005C1A00" w:rsidRDefault="0025179C" w:rsidP="0025179C">
      <w:pPr>
        <w:autoSpaceDE w:val="0"/>
        <w:autoSpaceDN w:val="0"/>
        <w:adjustRightInd w:val="0"/>
        <w:ind w:firstLine="709"/>
        <w:jc w:val="both"/>
        <w:rPr>
          <w:sz w:val="28"/>
          <w:szCs w:val="28"/>
        </w:rPr>
      </w:pPr>
      <w:r w:rsidRPr="005C1A00">
        <w:rPr>
          <w:sz w:val="28"/>
          <w:szCs w:val="28"/>
        </w:rPr>
        <w:t>При отказе от</w:t>
      </w:r>
      <w:r>
        <w:rPr>
          <w:sz w:val="28"/>
          <w:szCs w:val="28"/>
        </w:rPr>
        <w:t xml:space="preserve"> добровольного возврата </w:t>
      </w:r>
      <w:proofErr w:type="spellStart"/>
      <w:r>
        <w:rPr>
          <w:sz w:val="28"/>
          <w:szCs w:val="28"/>
        </w:rPr>
        <w:t>субсидииее</w:t>
      </w:r>
      <w:proofErr w:type="spellEnd"/>
      <w:r w:rsidRPr="005C1A00">
        <w:rPr>
          <w:sz w:val="28"/>
          <w:szCs w:val="28"/>
        </w:rPr>
        <w:t xml:space="preserve"> возвращение производится в судебном порядке в соответствии с федеральным законодательством.</w:t>
      </w:r>
    </w:p>
    <w:p w:rsidR="0025179C" w:rsidRPr="005C1A00" w:rsidRDefault="0025179C" w:rsidP="0025179C">
      <w:pPr>
        <w:autoSpaceDE w:val="0"/>
        <w:autoSpaceDN w:val="0"/>
        <w:adjustRightInd w:val="0"/>
        <w:ind w:firstLine="709"/>
        <w:jc w:val="both"/>
        <w:rPr>
          <w:sz w:val="28"/>
          <w:szCs w:val="28"/>
        </w:rPr>
      </w:pPr>
      <w:r w:rsidRPr="00FA2669">
        <w:rPr>
          <w:sz w:val="28"/>
          <w:szCs w:val="28"/>
        </w:rPr>
        <w:t>17.</w:t>
      </w:r>
      <w:r w:rsidRPr="005C1A00">
        <w:rPr>
          <w:sz w:val="28"/>
          <w:szCs w:val="28"/>
        </w:rPr>
        <w:t xml:space="preserve"> Формы, утвержденные приказом </w:t>
      </w:r>
      <w:r>
        <w:rPr>
          <w:sz w:val="28"/>
          <w:szCs w:val="28"/>
        </w:rPr>
        <w:t>начальника</w:t>
      </w:r>
      <w:r w:rsidRPr="005C1A00">
        <w:rPr>
          <w:sz w:val="28"/>
          <w:szCs w:val="28"/>
        </w:rPr>
        <w:t xml:space="preserve"> Департамента</w:t>
      </w:r>
      <w:r>
        <w:rPr>
          <w:sz w:val="28"/>
          <w:szCs w:val="28"/>
        </w:rPr>
        <w:t xml:space="preserve">, и </w:t>
      </w:r>
      <w:proofErr w:type="spellStart"/>
      <w:r>
        <w:rPr>
          <w:sz w:val="28"/>
          <w:szCs w:val="28"/>
        </w:rPr>
        <w:t>форма</w:t>
      </w:r>
      <w:r w:rsidRPr="005C1A00">
        <w:rPr>
          <w:sz w:val="28"/>
          <w:szCs w:val="28"/>
        </w:rPr>
        <w:t>соглашения</w:t>
      </w:r>
      <w:r>
        <w:rPr>
          <w:sz w:val="28"/>
          <w:szCs w:val="28"/>
        </w:rPr>
        <w:t>о</w:t>
      </w:r>
      <w:proofErr w:type="spellEnd"/>
      <w:r>
        <w:rPr>
          <w:sz w:val="28"/>
          <w:szCs w:val="28"/>
        </w:rPr>
        <w:t xml:space="preserve"> предоставлен</w:t>
      </w:r>
      <w:r w:rsidRPr="005C1A00">
        <w:rPr>
          <w:sz w:val="28"/>
          <w:szCs w:val="28"/>
        </w:rPr>
        <w:t>ии субсидии размещаются на официальном сайте Департамента в информационно-телекоммуникационн</w:t>
      </w:r>
      <w:r>
        <w:rPr>
          <w:sz w:val="28"/>
          <w:szCs w:val="28"/>
        </w:rPr>
        <w:t>ой сети «Интернет» в течение 10 </w:t>
      </w:r>
      <w:r w:rsidRPr="005C1A00">
        <w:rPr>
          <w:sz w:val="28"/>
          <w:szCs w:val="28"/>
        </w:rPr>
        <w:t xml:space="preserve">рабочих дней после утверждения настоящего </w:t>
      </w:r>
      <w:r>
        <w:rPr>
          <w:sz w:val="28"/>
          <w:szCs w:val="28"/>
        </w:rPr>
        <w:t>Порядка</w:t>
      </w:r>
      <w:r w:rsidRPr="005C1A00">
        <w:rPr>
          <w:sz w:val="28"/>
          <w:szCs w:val="28"/>
        </w:rPr>
        <w:t>.</w:t>
      </w:r>
    </w:p>
    <w:p w:rsidR="0025179C" w:rsidRPr="005C1A00" w:rsidRDefault="0025179C" w:rsidP="0025179C">
      <w:pPr>
        <w:tabs>
          <w:tab w:val="left" w:pos="709"/>
        </w:tabs>
        <w:autoSpaceDE w:val="0"/>
        <w:autoSpaceDN w:val="0"/>
        <w:adjustRightInd w:val="0"/>
        <w:ind w:firstLine="709"/>
        <w:jc w:val="both"/>
        <w:rPr>
          <w:sz w:val="28"/>
          <w:szCs w:val="28"/>
        </w:rPr>
      </w:pPr>
      <w:r>
        <w:rPr>
          <w:sz w:val="28"/>
          <w:szCs w:val="28"/>
        </w:rPr>
        <w:t>18</w:t>
      </w:r>
      <w:r w:rsidRPr="005C1A00">
        <w:rPr>
          <w:sz w:val="28"/>
          <w:szCs w:val="28"/>
        </w:rPr>
        <w:t>. Департамент в пределах полномочий, определенных федеральным и областным законодательством, осуществляет проверки соблюдения порядка и условий предоставления субс</w:t>
      </w:r>
      <w:r>
        <w:rPr>
          <w:sz w:val="28"/>
          <w:szCs w:val="28"/>
        </w:rPr>
        <w:t>идии р</w:t>
      </w:r>
      <w:r w:rsidRPr="005C1A00">
        <w:rPr>
          <w:sz w:val="28"/>
          <w:szCs w:val="28"/>
        </w:rPr>
        <w:t xml:space="preserve">егиональному оператору, в том числе в части достижения результата предоставления субсидии. Департамент Смоленской области по осуществлению контроля и взаимодействию с административными органами осуществляет проверки соблюдения порядка и условий предоставления субсидии </w:t>
      </w:r>
      <w:r>
        <w:rPr>
          <w:sz w:val="28"/>
          <w:szCs w:val="28"/>
        </w:rPr>
        <w:t>региональным оператором</w:t>
      </w:r>
      <w:r w:rsidRPr="005C1A00">
        <w:rPr>
          <w:sz w:val="28"/>
          <w:szCs w:val="28"/>
        </w:rPr>
        <w:t xml:space="preserve"> в соответствии со </w:t>
      </w:r>
      <w:hyperlink r:id="rId13">
        <w:r w:rsidRPr="005C1A00">
          <w:rPr>
            <w:sz w:val="28"/>
            <w:szCs w:val="28"/>
          </w:rPr>
          <w:t>статьями 268</w:t>
        </w:r>
        <w:r w:rsidRPr="00784F35">
          <w:rPr>
            <w:sz w:val="28"/>
            <w:szCs w:val="28"/>
            <w:vertAlign w:val="superscript"/>
          </w:rPr>
          <w:t>1</w:t>
        </w:r>
      </w:hyperlink>
      <w:r w:rsidRPr="005C1A00">
        <w:rPr>
          <w:sz w:val="28"/>
          <w:szCs w:val="28"/>
        </w:rPr>
        <w:t xml:space="preserve"> и </w:t>
      </w:r>
      <w:hyperlink r:id="rId14">
        <w:r w:rsidRPr="005C1A00">
          <w:rPr>
            <w:sz w:val="28"/>
            <w:szCs w:val="28"/>
          </w:rPr>
          <w:t>269</w:t>
        </w:r>
        <w:r w:rsidRPr="00784F35">
          <w:rPr>
            <w:sz w:val="28"/>
            <w:szCs w:val="28"/>
            <w:vertAlign w:val="superscript"/>
          </w:rPr>
          <w:t>2</w:t>
        </w:r>
      </w:hyperlink>
      <w:r w:rsidRPr="005C1A00">
        <w:rPr>
          <w:sz w:val="28"/>
          <w:szCs w:val="28"/>
        </w:rPr>
        <w:t xml:space="preserve"> Бюджетного кодекса Российской Федерации.</w:t>
      </w:r>
    </w:p>
    <w:p w:rsidR="0025179C" w:rsidRPr="005C1A00" w:rsidRDefault="0025179C" w:rsidP="002517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w:t>
      </w:r>
      <w:r w:rsidRPr="005C1A00">
        <w:rPr>
          <w:rFonts w:ascii="Times New Roman" w:hAnsi="Times New Roman" w:cs="Times New Roman"/>
          <w:sz w:val="28"/>
          <w:szCs w:val="28"/>
        </w:rPr>
        <w:t>. За нарушение условий и порядка предоставления субсидии, установленных настоящим Порядком и соглашением о предоставлении субсидии, устанавливаются следующие меры ответственности:</w:t>
      </w:r>
    </w:p>
    <w:p w:rsidR="0025179C" w:rsidRPr="005C1A00" w:rsidRDefault="0025179C" w:rsidP="002517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в случае нарушения р</w:t>
      </w:r>
      <w:r w:rsidRPr="005C1A00">
        <w:rPr>
          <w:rFonts w:ascii="Times New Roman" w:hAnsi="Times New Roman" w:cs="Times New Roman"/>
          <w:sz w:val="28"/>
          <w:szCs w:val="28"/>
        </w:rPr>
        <w:t>егиональным оператором условий предоставления субсидии, установленных настоящим Порядком и соглашением о предоставлении субсидии, выявленного по фактам проверок, проведенных Департаментом и Департаментом Смоленской области по осуществлению контроля и взаимодействию с административными органами, субсидия подлежит возврату в областной бюджет в полном объеме на лицевой счет Департамента, открытый в Департаменте бюджета и финансов Смоленской области, в течение 30 календарных дней со дня получения требования Департамента о возврате субсидии в письменной форме;</w:t>
      </w:r>
    </w:p>
    <w:p w:rsidR="0025179C" w:rsidRPr="005C1A00" w:rsidRDefault="0025179C" w:rsidP="0025179C">
      <w:pPr>
        <w:pStyle w:val="ConsPlusNormal"/>
        <w:ind w:firstLine="709"/>
        <w:jc w:val="both"/>
        <w:rPr>
          <w:rFonts w:ascii="Times New Roman" w:hAnsi="Times New Roman" w:cs="Times New Roman"/>
          <w:sz w:val="28"/>
          <w:szCs w:val="28"/>
        </w:rPr>
      </w:pPr>
      <w:r w:rsidRPr="005C1A00">
        <w:rPr>
          <w:rFonts w:ascii="Times New Roman" w:hAnsi="Times New Roman" w:cs="Times New Roman"/>
          <w:sz w:val="28"/>
          <w:szCs w:val="28"/>
        </w:rPr>
        <w:t xml:space="preserve">- в случае допущения </w:t>
      </w:r>
      <w:r>
        <w:rPr>
          <w:rFonts w:ascii="Times New Roman" w:hAnsi="Times New Roman" w:cs="Times New Roman"/>
          <w:sz w:val="28"/>
          <w:szCs w:val="28"/>
        </w:rPr>
        <w:t>р</w:t>
      </w:r>
      <w:r w:rsidRPr="005C1A00">
        <w:rPr>
          <w:rFonts w:ascii="Times New Roman" w:hAnsi="Times New Roman" w:cs="Times New Roman"/>
          <w:sz w:val="28"/>
          <w:szCs w:val="28"/>
        </w:rPr>
        <w:t>егиональным операторо</w:t>
      </w:r>
      <w:r>
        <w:rPr>
          <w:rFonts w:ascii="Times New Roman" w:hAnsi="Times New Roman" w:cs="Times New Roman"/>
          <w:sz w:val="28"/>
          <w:szCs w:val="28"/>
        </w:rPr>
        <w:t>м</w:t>
      </w:r>
      <w:r w:rsidRPr="005C1A00">
        <w:rPr>
          <w:rFonts w:ascii="Times New Roman" w:hAnsi="Times New Roman" w:cs="Times New Roman"/>
          <w:sz w:val="28"/>
          <w:szCs w:val="28"/>
        </w:rPr>
        <w:t xml:space="preserve"> по состоянию на 31 декабря  года </w:t>
      </w:r>
      <w:r>
        <w:rPr>
          <w:rFonts w:ascii="Times New Roman" w:hAnsi="Times New Roman" w:cs="Times New Roman"/>
          <w:sz w:val="28"/>
          <w:szCs w:val="28"/>
        </w:rPr>
        <w:t xml:space="preserve">предоставления субсидии </w:t>
      </w:r>
      <w:r w:rsidRPr="005C1A00">
        <w:rPr>
          <w:rFonts w:ascii="Times New Roman" w:hAnsi="Times New Roman" w:cs="Times New Roman"/>
          <w:sz w:val="28"/>
          <w:szCs w:val="28"/>
        </w:rPr>
        <w:t>нарушения обязательств по достижению результата предоставления субсидии, установленного соглашением о предоставлении субсидии, субсидия подлежит возврату в областной бюджет в течение 30 календарных дней со дня</w:t>
      </w:r>
      <w:r>
        <w:rPr>
          <w:rFonts w:ascii="Times New Roman" w:hAnsi="Times New Roman" w:cs="Times New Roman"/>
          <w:sz w:val="28"/>
          <w:szCs w:val="28"/>
        </w:rPr>
        <w:t xml:space="preserve"> получения р</w:t>
      </w:r>
      <w:r w:rsidRPr="005C1A00">
        <w:rPr>
          <w:rFonts w:ascii="Times New Roman" w:hAnsi="Times New Roman" w:cs="Times New Roman"/>
          <w:sz w:val="28"/>
          <w:szCs w:val="28"/>
        </w:rPr>
        <w:t>егиональным оператором соответствующего требования Департамента о возврате субсидии в письменной форме в размере, рассчитываемом по следующей формуле:</w:t>
      </w:r>
    </w:p>
    <w:p w:rsidR="0025179C" w:rsidRPr="005C1A00" w:rsidRDefault="0025179C" w:rsidP="0025179C">
      <w:pPr>
        <w:pStyle w:val="ConsPlusNormal"/>
        <w:ind w:firstLine="709"/>
        <w:jc w:val="both"/>
        <w:rPr>
          <w:rFonts w:ascii="Times New Roman" w:hAnsi="Times New Roman" w:cs="Times New Roman"/>
          <w:sz w:val="28"/>
          <w:szCs w:val="28"/>
        </w:rPr>
      </w:pPr>
    </w:p>
    <w:p w:rsidR="0025179C" w:rsidRPr="005C1A00" w:rsidRDefault="0025179C" w:rsidP="0025179C">
      <w:pPr>
        <w:pStyle w:val="ConsPlusNormal"/>
        <w:ind w:firstLine="709"/>
        <w:jc w:val="center"/>
        <w:rPr>
          <w:rFonts w:ascii="Times New Roman" w:hAnsi="Times New Roman" w:cs="Times New Roman"/>
          <w:sz w:val="28"/>
          <w:szCs w:val="28"/>
        </w:rPr>
      </w:pPr>
      <w:proofErr w:type="spellStart"/>
      <w:r w:rsidRPr="005C1A00">
        <w:rPr>
          <w:rFonts w:ascii="Times New Roman" w:hAnsi="Times New Roman" w:cs="Times New Roman"/>
          <w:sz w:val="28"/>
          <w:szCs w:val="28"/>
        </w:rPr>
        <w:t>V</w:t>
      </w:r>
      <w:r w:rsidRPr="005C1A00">
        <w:rPr>
          <w:rFonts w:ascii="Times New Roman" w:hAnsi="Times New Roman" w:cs="Times New Roman"/>
          <w:sz w:val="28"/>
          <w:szCs w:val="28"/>
          <w:vertAlign w:val="subscript"/>
        </w:rPr>
        <w:t>возврата</w:t>
      </w:r>
      <w:proofErr w:type="spellEnd"/>
      <w:r w:rsidRPr="005C1A00">
        <w:rPr>
          <w:rFonts w:ascii="Times New Roman" w:hAnsi="Times New Roman" w:cs="Times New Roman"/>
          <w:sz w:val="28"/>
          <w:szCs w:val="28"/>
        </w:rPr>
        <w:t xml:space="preserve"> = </w:t>
      </w:r>
      <w:proofErr w:type="spellStart"/>
      <w:r w:rsidRPr="005C1A00">
        <w:rPr>
          <w:rFonts w:ascii="Times New Roman" w:hAnsi="Times New Roman" w:cs="Times New Roman"/>
          <w:sz w:val="28"/>
          <w:szCs w:val="28"/>
        </w:rPr>
        <w:t>V</w:t>
      </w:r>
      <w:r w:rsidRPr="005C1A00">
        <w:rPr>
          <w:rFonts w:ascii="Times New Roman" w:hAnsi="Times New Roman" w:cs="Times New Roman"/>
          <w:sz w:val="28"/>
          <w:szCs w:val="28"/>
          <w:vertAlign w:val="subscript"/>
        </w:rPr>
        <w:t>с</w:t>
      </w:r>
      <w:proofErr w:type="spellEnd"/>
      <w:r w:rsidRPr="005C1A00">
        <w:rPr>
          <w:rFonts w:ascii="Times New Roman" w:hAnsi="Times New Roman" w:cs="Times New Roman"/>
          <w:sz w:val="28"/>
          <w:szCs w:val="28"/>
        </w:rPr>
        <w:t xml:space="preserve"> </w:t>
      </w:r>
      <w:proofErr w:type="spellStart"/>
      <w:r w:rsidRPr="005C1A00">
        <w:rPr>
          <w:rFonts w:ascii="Times New Roman" w:hAnsi="Times New Roman" w:cs="Times New Roman"/>
          <w:sz w:val="28"/>
          <w:szCs w:val="28"/>
        </w:rPr>
        <w:t>x</w:t>
      </w:r>
      <w:proofErr w:type="spellEnd"/>
      <w:r w:rsidRPr="005C1A00">
        <w:rPr>
          <w:rFonts w:ascii="Times New Roman" w:hAnsi="Times New Roman" w:cs="Times New Roman"/>
          <w:sz w:val="28"/>
          <w:szCs w:val="28"/>
        </w:rPr>
        <w:t xml:space="preserve"> </w:t>
      </w:r>
      <w:proofErr w:type="spellStart"/>
      <w:r w:rsidRPr="005C1A00">
        <w:rPr>
          <w:rFonts w:ascii="Times New Roman" w:hAnsi="Times New Roman" w:cs="Times New Roman"/>
          <w:sz w:val="28"/>
          <w:szCs w:val="28"/>
        </w:rPr>
        <w:t>D</w:t>
      </w:r>
      <w:r w:rsidRPr="005C1A00">
        <w:rPr>
          <w:rFonts w:ascii="Times New Roman" w:hAnsi="Times New Roman" w:cs="Times New Roman"/>
          <w:sz w:val="28"/>
          <w:szCs w:val="28"/>
          <w:vertAlign w:val="subscript"/>
        </w:rPr>
        <w:t>i</w:t>
      </w:r>
      <w:proofErr w:type="spellEnd"/>
      <w:r w:rsidRPr="005C1A00">
        <w:rPr>
          <w:rFonts w:ascii="Times New Roman" w:hAnsi="Times New Roman" w:cs="Times New Roman"/>
          <w:sz w:val="28"/>
          <w:szCs w:val="28"/>
        </w:rPr>
        <w:t xml:space="preserve"> </w:t>
      </w:r>
      <w:proofErr w:type="spellStart"/>
      <w:r w:rsidRPr="005C1A00">
        <w:rPr>
          <w:rFonts w:ascii="Times New Roman" w:hAnsi="Times New Roman" w:cs="Times New Roman"/>
          <w:sz w:val="28"/>
          <w:szCs w:val="28"/>
        </w:rPr>
        <w:t>x</w:t>
      </w:r>
      <w:proofErr w:type="spellEnd"/>
      <w:r w:rsidRPr="005C1A00">
        <w:rPr>
          <w:rFonts w:ascii="Times New Roman" w:hAnsi="Times New Roman" w:cs="Times New Roman"/>
          <w:sz w:val="28"/>
          <w:szCs w:val="28"/>
        </w:rPr>
        <w:t xml:space="preserve"> 0,01, где:</w:t>
      </w:r>
    </w:p>
    <w:p w:rsidR="0025179C" w:rsidRPr="005C1A00" w:rsidRDefault="0025179C" w:rsidP="0025179C">
      <w:pPr>
        <w:pStyle w:val="ConsPlusNormal"/>
        <w:ind w:firstLine="709"/>
        <w:jc w:val="both"/>
        <w:rPr>
          <w:rFonts w:ascii="Times New Roman" w:hAnsi="Times New Roman" w:cs="Times New Roman"/>
          <w:sz w:val="28"/>
          <w:szCs w:val="28"/>
        </w:rPr>
      </w:pPr>
    </w:p>
    <w:p w:rsidR="0025179C" w:rsidRPr="005C1A00" w:rsidRDefault="0025179C" w:rsidP="0025179C">
      <w:pPr>
        <w:pStyle w:val="ConsPlusNormal"/>
        <w:ind w:firstLine="709"/>
        <w:jc w:val="both"/>
        <w:rPr>
          <w:rFonts w:ascii="Times New Roman" w:hAnsi="Times New Roman" w:cs="Times New Roman"/>
          <w:sz w:val="28"/>
          <w:szCs w:val="28"/>
        </w:rPr>
      </w:pPr>
      <w:proofErr w:type="spellStart"/>
      <w:r w:rsidRPr="005C1A00">
        <w:rPr>
          <w:rFonts w:ascii="Times New Roman" w:hAnsi="Times New Roman" w:cs="Times New Roman"/>
          <w:sz w:val="28"/>
          <w:szCs w:val="28"/>
        </w:rPr>
        <w:t>V</w:t>
      </w:r>
      <w:r w:rsidRPr="005C1A00">
        <w:rPr>
          <w:rFonts w:ascii="Times New Roman" w:hAnsi="Times New Roman" w:cs="Times New Roman"/>
          <w:sz w:val="28"/>
          <w:szCs w:val="28"/>
          <w:vertAlign w:val="subscript"/>
        </w:rPr>
        <w:t>возврата</w:t>
      </w:r>
      <w:proofErr w:type="spellEnd"/>
      <w:r>
        <w:rPr>
          <w:rFonts w:ascii="Times New Roman" w:hAnsi="Times New Roman" w:cs="Times New Roman"/>
          <w:sz w:val="28"/>
          <w:szCs w:val="28"/>
        </w:rPr>
        <w:t xml:space="preserve"> - размер субсидии, подлежаще</w:t>
      </w:r>
      <w:r w:rsidRPr="005C1A00">
        <w:rPr>
          <w:rFonts w:ascii="Times New Roman" w:hAnsi="Times New Roman" w:cs="Times New Roman"/>
          <w:sz w:val="28"/>
          <w:szCs w:val="28"/>
        </w:rPr>
        <w:t>й возврату (рублей);</w:t>
      </w:r>
    </w:p>
    <w:p w:rsidR="0025179C" w:rsidRPr="005C1A00" w:rsidRDefault="0025179C" w:rsidP="0025179C">
      <w:pPr>
        <w:pStyle w:val="ConsPlusNormal"/>
        <w:ind w:firstLine="709"/>
        <w:jc w:val="both"/>
        <w:rPr>
          <w:rFonts w:ascii="Times New Roman" w:hAnsi="Times New Roman" w:cs="Times New Roman"/>
          <w:sz w:val="28"/>
          <w:szCs w:val="28"/>
        </w:rPr>
      </w:pPr>
      <w:proofErr w:type="spellStart"/>
      <w:r w:rsidRPr="005C1A00">
        <w:rPr>
          <w:rFonts w:ascii="Times New Roman" w:hAnsi="Times New Roman" w:cs="Times New Roman"/>
          <w:sz w:val="28"/>
          <w:szCs w:val="28"/>
        </w:rPr>
        <w:t>V</w:t>
      </w:r>
      <w:r w:rsidRPr="005C1A00">
        <w:rPr>
          <w:rFonts w:ascii="Times New Roman" w:hAnsi="Times New Roman" w:cs="Times New Roman"/>
          <w:sz w:val="28"/>
          <w:szCs w:val="28"/>
          <w:vertAlign w:val="subscript"/>
        </w:rPr>
        <w:t>с</w:t>
      </w:r>
      <w:proofErr w:type="spellEnd"/>
      <w:r w:rsidRPr="005C1A00">
        <w:rPr>
          <w:rFonts w:ascii="Times New Roman" w:hAnsi="Times New Roman" w:cs="Times New Roman"/>
          <w:sz w:val="28"/>
          <w:szCs w:val="28"/>
        </w:rPr>
        <w:t xml:space="preserve"> -</w:t>
      </w:r>
      <w:r>
        <w:rPr>
          <w:rFonts w:ascii="Times New Roman" w:hAnsi="Times New Roman" w:cs="Times New Roman"/>
          <w:sz w:val="28"/>
          <w:szCs w:val="28"/>
        </w:rPr>
        <w:t xml:space="preserve"> размер субсидии, предоставленной р</w:t>
      </w:r>
      <w:r w:rsidRPr="005C1A00">
        <w:rPr>
          <w:rFonts w:ascii="Times New Roman" w:hAnsi="Times New Roman" w:cs="Times New Roman"/>
          <w:sz w:val="28"/>
          <w:szCs w:val="28"/>
        </w:rPr>
        <w:t>егиональному оператору;</w:t>
      </w:r>
    </w:p>
    <w:p w:rsidR="0025179C" w:rsidRPr="005C1A00" w:rsidRDefault="0025179C" w:rsidP="0025179C">
      <w:pPr>
        <w:pStyle w:val="ConsPlusNormal"/>
        <w:ind w:firstLine="709"/>
        <w:jc w:val="both"/>
        <w:rPr>
          <w:rFonts w:ascii="Times New Roman" w:hAnsi="Times New Roman" w:cs="Times New Roman"/>
          <w:sz w:val="28"/>
          <w:szCs w:val="28"/>
        </w:rPr>
      </w:pPr>
      <w:proofErr w:type="spellStart"/>
      <w:r w:rsidRPr="005C1A00">
        <w:rPr>
          <w:rFonts w:ascii="Times New Roman" w:hAnsi="Times New Roman" w:cs="Times New Roman"/>
          <w:sz w:val="28"/>
          <w:szCs w:val="28"/>
        </w:rPr>
        <w:t>D</w:t>
      </w:r>
      <w:r w:rsidRPr="005C1A00">
        <w:rPr>
          <w:rFonts w:ascii="Times New Roman" w:hAnsi="Times New Roman" w:cs="Times New Roman"/>
          <w:sz w:val="28"/>
          <w:szCs w:val="28"/>
          <w:vertAlign w:val="subscript"/>
        </w:rPr>
        <w:t>i</w:t>
      </w:r>
      <w:proofErr w:type="spellEnd"/>
      <w:r w:rsidRPr="005C1A00">
        <w:rPr>
          <w:rFonts w:ascii="Times New Roman" w:hAnsi="Times New Roman" w:cs="Times New Roman"/>
          <w:sz w:val="28"/>
          <w:szCs w:val="28"/>
        </w:rPr>
        <w:t xml:space="preserve"> - индекс, отражающий уровень </w:t>
      </w:r>
      <w:proofErr w:type="spellStart"/>
      <w:r w:rsidRPr="005C1A00">
        <w:rPr>
          <w:rFonts w:ascii="Times New Roman" w:hAnsi="Times New Roman" w:cs="Times New Roman"/>
          <w:sz w:val="28"/>
          <w:szCs w:val="28"/>
        </w:rPr>
        <w:t>недостижения</w:t>
      </w:r>
      <w:proofErr w:type="spellEnd"/>
      <w:r w:rsidRPr="005C1A00">
        <w:rPr>
          <w:rFonts w:ascii="Times New Roman" w:hAnsi="Times New Roman" w:cs="Times New Roman"/>
          <w:sz w:val="28"/>
          <w:szCs w:val="28"/>
        </w:rPr>
        <w:t xml:space="preserve"> значения результата предоставления субсидии (при расчете используются только </w:t>
      </w:r>
      <w:proofErr w:type="spellStart"/>
      <w:r w:rsidRPr="005C1A00">
        <w:rPr>
          <w:rFonts w:ascii="Times New Roman" w:hAnsi="Times New Roman" w:cs="Times New Roman"/>
          <w:sz w:val="28"/>
          <w:szCs w:val="28"/>
        </w:rPr>
        <w:t>D</w:t>
      </w:r>
      <w:r w:rsidRPr="005C1A00">
        <w:rPr>
          <w:rFonts w:ascii="Times New Roman" w:hAnsi="Times New Roman" w:cs="Times New Roman"/>
          <w:sz w:val="28"/>
          <w:szCs w:val="28"/>
          <w:vertAlign w:val="subscript"/>
        </w:rPr>
        <w:t>i</w:t>
      </w:r>
      <w:proofErr w:type="spellEnd"/>
      <w:r w:rsidRPr="005C1A00">
        <w:rPr>
          <w:rFonts w:ascii="Times New Roman" w:hAnsi="Times New Roman" w:cs="Times New Roman"/>
          <w:sz w:val="28"/>
          <w:szCs w:val="28"/>
        </w:rPr>
        <w:t>&gt; 0).</w:t>
      </w:r>
    </w:p>
    <w:p w:rsidR="0025179C" w:rsidRPr="005C1A00" w:rsidRDefault="0025179C" w:rsidP="0025179C">
      <w:pPr>
        <w:pStyle w:val="ConsPlusNormal"/>
        <w:ind w:firstLine="709"/>
        <w:jc w:val="both"/>
        <w:rPr>
          <w:rFonts w:ascii="Times New Roman" w:hAnsi="Times New Roman" w:cs="Times New Roman"/>
          <w:sz w:val="28"/>
          <w:szCs w:val="28"/>
        </w:rPr>
      </w:pPr>
      <w:r w:rsidRPr="005C1A00">
        <w:rPr>
          <w:rFonts w:ascii="Times New Roman" w:hAnsi="Times New Roman" w:cs="Times New Roman"/>
          <w:sz w:val="28"/>
          <w:szCs w:val="28"/>
        </w:rPr>
        <w:t xml:space="preserve">Индекс, отражающий уровень </w:t>
      </w:r>
      <w:proofErr w:type="spellStart"/>
      <w:r w:rsidRPr="005C1A00">
        <w:rPr>
          <w:rFonts w:ascii="Times New Roman" w:hAnsi="Times New Roman" w:cs="Times New Roman"/>
          <w:sz w:val="28"/>
          <w:szCs w:val="28"/>
        </w:rPr>
        <w:t>недостижения</w:t>
      </w:r>
      <w:proofErr w:type="spellEnd"/>
      <w:r w:rsidRPr="005C1A00">
        <w:rPr>
          <w:rFonts w:ascii="Times New Roman" w:hAnsi="Times New Roman" w:cs="Times New Roman"/>
          <w:sz w:val="28"/>
          <w:szCs w:val="28"/>
        </w:rPr>
        <w:t xml:space="preserve"> значения результата предоставления субсидии (</w:t>
      </w:r>
      <w:proofErr w:type="spellStart"/>
      <w:r w:rsidRPr="005C1A00">
        <w:rPr>
          <w:rFonts w:ascii="Times New Roman" w:hAnsi="Times New Roman" w:cs="Times New Roman"/>
          <w:sz w:val="28"/>
          <w:szCs w:val="28"/>
        </w:rPr>
        <w:t>D</w:t>
      </w:r>
      <w:r w:rsidRPr="005C1A00">
        <w:rPr>
          <w:rFonts w:ascii="Times New Roman" w:hAnsi="Times New Roman" w:cs="Times New Roman"/>
          <w:sz w:val="28"/>
          <w:szCs w:val="28"/>
          <w:vertAlign w:val="subscript"/>
        </w:rPr>
        <w:t>i</w:t>
      </w:r>
      <w:proofErr w:type="spellEnd"/>
      <w:r w:rsidRPr="005C1A00">
        <w:rPr>
          <w:rFonts w:ascii="Times New Roman" w:hAnsi="Times New Roman" w:cs="Times New Roman"/>
          <w:sz w:val="28"/>
          <w:szCs w:val="28"/>
        </w:rPr>
        <w:t xml:space="preserve">), определяется по </w:t>
      </w:r>
      <w:r>
        <w:rPr>
          <w:rFonts w:ascii="Times New Roman" w:hAnsi="Times New Roman" w:cs="Times New Roman"/>
          <w:sz w:val="28"/>
          <w:szCs w:val="28"/>
        </w:rPr>
        <w:t xml:space="preserve">следующей </w:t>
      </w:r>
      <w:r w:rsidRPr="005C1A00">
        <w:rPr>
          <w:rFonts w:ascii="Times New Roman" w:hAnsi="Times New Roman" w:cs="Times New Roman"/>
          <w:sz w:val="28"/>
          <w:szCs w:val="28"/>
        </w:rPr>
        <w:t>формуле:</w:t>
      </w:r>
    </w:p>
    <w:p w:rsidR="0025179C" w:rsidRPr="005C1A00" w:rsidRDefault="0025179C" w:rsidP="0025179C">
      <w:pPr>
        <w:pStyle w:val="ConsPlusNormal"/>
        <w:ind w:firstLine="709"/>
        <w:jc w:val="both"/>
        <w:rPr>
          <w:rFonts w:ascii="Times New Roman" w:hAnsi="Times New Roman" w:cs="Times New Roman"/>
          <w:sz w:val="28"/>
          <w:szCs w:val="28"/>
        </w:rPr>
      </w:pPr>
    </w:p>
    <w:p w:rsidR="0025179C" w:rsidRPr="005C1A00" w:rsidRDefault="0025179C" w:rsidP="0025179C">
      <w:pPr>
        <w:pStyle w:val="ConsPlusNormal"/>
        <w:ind w:firstLine="709"/>
        <w:jc w:val="center"/>
        <w:rPr>
          <w:rFonts w:ascii="Times New Roman" w:hAnsi="Times New Roman" w:cs="Times New Roman"/>
          <w:sz w:val="28"/>
          <w:szCs w:val="28"/>
        </w:rPr>
      </w:pPr>
      <w:r>
        <w:rPr>
          <w:rFonts w:ascii="Times New Roman" w:hAnsi="Times New Roman" w:cs="Times New Roman"/>
          <w:noProof/>
          <w:position w:val="-23"/>
          <w:sz w:val="28"/>
          <w:szCs w:val="28"/>
        </w:rPr>
        <w:drawing>
          <wp:inline distT="0" distB="0" distL="0" distR="0">
            <wp:extent cx="1153160" cy="501015"/>
            <wp:effectExtent l="19050" t="0" r="8890" b="0"/>
            <wp:docPr id="2"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15"/>
                    <a:srcRect/>
                    <a:stretch>
                      <a:fillRect/>
                    </a:stretch>
                  </pic:blipFill>
                  <pic:spPr bwMode="auto">
                    <a:xfrm>
                      <a:off x="0" y="0"/>
                      <a:ext cx="1153160" cy="501015"/>
                    </a:xfrm>
                    <a:prstGeom prst="rect">
                      <a:avLst/>
                    </a:prstGeom>
                    <a:noFill/>
                    <a:ln w="9525">
                      <a:noFill/>
                      <a:miter lim="800000"/>
                      <a:headEnd/>
                      <a:tailEnd/>
                    </a:ln>
                  </pic:spPr>
                </pic:pic>
              </a:graphicData>
            </a:graphic>
          </wp:inline>
        </w:drawing>
      </w:r>
    </w:p>
    <w:p w:rsidR="0025179C" w:rsidRPr="005C1A00" w:rsidRDefault="0025179C" w:rsidP="0025179C">
      <w:pPr>
        <w:pStyle w:val="ConsPlusNormal"/>
        <w:ind w:firstLine="709"/>
        <w:jc w:val="both"/>
        <w:rPr>
          <w:rFonts w:ascii="Times New Roman" w:hAnsi="Times New Roman" w:cs="Times New Roman"/>
          <w:sz w:val="28"/>
          <w:szCs w:val="28"/>
        </w:rPr>
      </w:pPr>
    </w:p>
    <w:p w:rsidR="0025179C" w:rsidRPr="005C1A00" w:rsidRDefault="0025179C" w:rsidP="0025179C">
      <w:pPr>
        <w:pStyle w:val="ConsPlusNormal"/>
        <w:ind w:firstLine="709"/>
        <w:jc w:val="both"/>
        <w:rPr>
          <w:rFonts w:ascii="Times New Roman" w:hAnsi="Times New Roman" w:cs="Times New Roman"/>
          <w:sz w:val="28"/>
          <w:szCs w:val="28"/>
        </w:rPr>
      </w:pPr>
      <w:proofErr w:type="spellStart"/>
      <w:r w:rsidRPr="005C1A00">
        <w:rPr>
          <w:rFonts w:ascii="Times New Roman" w:hAnsi="Times New Roman" w:cs="Times New Roman"/>
          <w:sz w:val="28"/>
          <w:szCs w:val="28"/>
        </w:rPr>
        <w:t>E</w:t>
      </w:r>
      <w:r w:rsidRPr="005C1A00">
        <w:rPr>
          <w:rFonts w:ascii="Times New Roman" w:hAnsi="Times New Roman" w:cs="Times New Roman"/>
          <w:sz w:val="28"/>
          <w:szCs w:val="28"/>
          <w:vertAlign w:val="subscript"/>
        </w:rPr>
        <w:t>i</w:t>
      </w:r>
      <w:proofErr w:type="spellEnd"/>
      <w:r w:rsidRPr="005C1A00">
        <w:rPr>
          <w:rFonts w:ascii="Times New Roman" w:hAnsi="Times New Roman" w:cs="Times New Roman"/>
          <w:sz w:val="28"/>
          <w:szCs w:val="28"/>
        </w:rPr>
        <w:t xml:space="preserve"> - плановое значение результата предоставления субсидии, установленное соглашением о предоставлении субсидии;</w:t>
      </w:r>
    </w:p>
    <w:p w:rsidR="0025179C" w:rsidRPr="005C1A00" w:rsidRDefault="0025179C" w:rsidP="0025179C">
      <w:pPr>
        <w:pStyle w:val="ConsPlusNormal"/>
        <w:ind w:firstLine="709"/>
        <w:jc w:val="both"/>
        <w:rPr>
          <w:rFonts w:ascii="Times New Roman" w:hAnsi="Times New Roman" w:cs="Times New Roman"/>
          <w:sz w:val="28"/>
          <w:szCs w:val="28"/>
        </w:rPr>
      </w:pPr>
      <w:proofErr w:type="spellStart"/>
      <w:r w:rsidRPr="005C1A00">
        <w:rPr>
          <w:rFonts w:ascii="Times New Roman" w:hAnsi="Times New Roman" w:cs="Times New Roman"/>
          <w:sz w:val="28"/>
          <w:szCs w:val="28"/>
        </w:rPr>
        <w:t>T</w:t>
      </w:r>
      <w:r w:rsidRPr="005C1A00">
        <w:rPr>
          <w:rFonts w:ascii="Times New Roman" w:hAnsi="Times New Roman" w:cs="Times New Roman"/>
          <w:sz w:val="28"/>
          <w:szCs w:val="28"/>
          <w:vertAlign w:val="subscript"/>
        </w:rPr>
        <w:t>i</w:t>
      </w:r>
      <w:proofErr w:type="spellEnd"/>
      <w:r w:rsidRPr="005C1A00">
        <w:rPr>
          <w:rFonts w:ascii="Times New Roman" w:hAnsi="Times New Roman" w:cs="Times New Roman"/>
          <w:sz w:val="28"/>
          <w:szCs w:val="28"/>
        </w:rPr>
        <w:t xml:space="preserve"> - фактически достигнутое </w:t>
      </w:r>
      <w:r>
        <w:rPr>
          <w:rFonts w:ascii="Times New Roman" w:hAnsi="Times New Roman" w:cs="Times New Roman"/>
          <w:sz w:val="28"/>
          <w:szCs w:val="28"/>
        </w:rPr>
        <w:t>р</w:t>
      </w:r>
      <w:r w:rsidRPr="005C1A00">
        <w:rPr>
          <w:rFonts w:ascii="Times New Roman" w:hAnsi="Times New Roman" w:cs="Times New Roman"/>
          <w:sz w:val="28"/>
          <w:szCs w:val="28"/>
        </w:rPr>
        <w:t>егиональным оператором значение результата предоставления субсидии на отчетную дату.</w:t>
      </w:r>
    </w:p>
    <w:p w:rsidR="0025179C" w:rsidRPr="005B090D" w:rsidRDefault="0025179C" w:rsidP="002517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w:t>
      </w:r>
      <w:proofErr w:type="spellStart"/>
      <w:r>
        <w:rPr>
          <w:rFonts w:ascii="Times New Roman" w:hAnsi="Times New Roman" w:cs="Times New Roman"/>
          <w:sz w:val="28"/>
          <w:szCs w:val="28"/>
        </w:rPr>
        <w:t>невозврата</w:t>
      </w:r>
      <w:proofErr w:type="spellEnd"/>
      <w:r>
        <w:rPr>
          <w:rFonts w:ascii="Times New Roman" w:hAnsi="Times New Roman" w:cs="Times New Roman"/>
          <w:sz w:val="28"/>
          <w:szCs w:val="28"/>
        </w:rPr>
        <w:t xml:space="preserve"> р</w:t>
      </w:r>
      <w:r w:rsidRPr="005C1A00">
        <w:rPr>
          <w:rFonts w:ascii="Times New Roman" w:hAnsi="Times New Roman" w:cs="Times New Roman"/>
          <w:sz w:val="28"/>
          <w:szCs w:val="28"/>
        </w:rPr>
        <w:t>егиональным оператором указанных средств в установленный срок в областной бюджет их взыскание осуществляется в соответствии с законодательством Российской Федерации.</w:t>
      </w:r>
    </w:p>
    <w:p w:rsidR="0025179C" w:rsidRPr="005B090D" w:rsidRDefault="0025179C" w:rsidP="0025179C">
      <w:pPr>
        <w:tabs>
          <w:tab w:val="left" w:pos="709"/>
        </w:tabs>
        <w:autoSpaceDE w:val="0"/>
        <w:autoSpaceDN w:val="0"/>
        <w:adjustRightInd w:val="0"/>
        <w:ind w:firstLine="709"/>
        <w:jc w:val="both"/>
        <w:rPr>
          <w:sz w:val="28"/>
          <w:szCs w:val="28"/>
        </w:rPr>
      </w:pPr>
    </w:p>
    <w:p w:rsidR="0025179C" w:rsidRDefault="0025179C" w:rsidP="00AB6983">
      <w:pPr>
        <w:spacing w:line="276" w:lineRule="auto"/>
        <w:rPr>
          <w:sz w:val="28"/>
          <w:szCs w:val="28"/>
        </w:rPr>
      </w:pPr>
    </w:p>
    <w:sectPr w:rsidR="0025179C" w:rsidSect="002237B1">
      <w:headerReference w:type="default" r:id="rId16"/>
      <w:pgSz w:w="11906" w:h="16838" w:code="9"/>
      <w:pgMar w:top="567" w:right="567" w:bottom="1134" w:left="1134" w:header="720"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2FED" w:rsidRDefault="009E2FED">
      <w:r>
        <w:separator/>
      </w:r>
    </w:p>
  </w:endnote>
  <w:endnote w:type="continuationSeparator" w:id="1">
    <w:p w:rsidR="009E2FED" w:rsidRDefault="009E2F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Calibri"/>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2FED" w:rsidRDefault="009E2FED">
      <w:r>
        <w:separator/>
      </w:r>
    </w:p>
  </w:footnote>
  <w:footnote w:type="continuationSeparator" w:id="1">
    <w:p w:rsidR="009E2FED" w:rsidRDefault="009E2F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274327"/>
      <w:docPartObj>
        <w:docPartGallery w:val="Page Numbers (Top of Page)"/>
        <w:docPartUnique/>
      </w:docPartObj>
    </w:sdtPr>
    <w:sdtContent>
      <w:p w:rsidR="002237B1" w:rsidRDefault="00D73BCF">
        <w:pPr>
          <w:pStyle w:val="a3"/>
          <w:jc w:val="center"/>
        </w:pPr>
        <w:r>
          <w:fldChar w:fldCharType="begin"/>
        </w:r>
        <w:r w:rsidR="009E2FED">
          <w:instrText xml:space="preserve"> PAGE   \* MERGEFORMAT </w:instrText>
        </w:r>
        <w:r>
          <w:fldChar w:fldCharType="separate"/>
        </w:r>
        <w:r w:rsidR="0025179C">
          <w:rPr>
            <w:noProof/>
          </w:rPr>
          <w:t>2</w:t>
        </w:r>
        <w:r>
          <w:rPr>
            <w:noProof/>
          </w:rPr>
          <w:fldChar w:fldCharType="end"/>
        </w:r>
      </w:p>
    </w:sdtContent>
  </w:sdt>
  <w:p w:rsidR="002237B1" w:rsidRDefault="002237B1">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defaultTabStop w:val="708"/>
  <w:doNotHyphenateCaps/>
  <w:drawingGridHorizontalSpacing w:val="100"/>
  <w:displayHorizontalDrawingGridEvery w:val="2"/>
  <w:characterSpacingControl w:val="doNotCompress"/>
  <w:doNotValidateAgainstSchema/>
  <w:doNotDemarcateInvalidXml/>
  <w:footnotePr>
    <w:footnote w:id="0"/>
    <w:footnote w:id="1"/>
  </w:footnotePr>
  <w:endnotePr>
    <w:endnote w:id="0"/>
    <w:endnote w:id="1"/>
  </w:endnotePr>
  <w:compat/>
  <w:rsids>
    <w:rsidRoot w:val="00D33ECE"/>
    <w:rsid w:val="00011071"/>
    <w:rsid w:val="00020BDC"/>
    <w:rsid w:val="000826B5"/>
    <w:rsid w:val="000C7892"/>
    <w:rsid w:val="000D2D0B"/>
    <w:rsid w:val="000E2BFA"/>
    <w:rsid w:val="000F772C"/>
    <w:rsid w:val="00121200"/>
    <w:rsid w:val="00122064"/>
    <w:rsid w:val="00185EAF"/>
    <w:rsid w:val="0021753E"/>
    <w:rsid w:val="002237B1"/>
    <w:rsid w:val="00241FDC"/>
    <w:rsid w:val="0025179C"/>
    <w:rsid w:val="002562FB"/>
    <w:rsid w:val="00283E6B"/>
    <w:rsid w:val="002D6B7D"/>
    <w:rsid w:val="002E43F4"/>
    <w:rsid w:val="00301C7B"/>
    <w:rsid w:val="00327946"/>
    <w:rsid w:val="00354E1F"/>
    <w:rsid w:val="003563D4"/>
    <w:rsid w:val="00364B00"/>
    <w:rsid w:val="003C2285"/>
    <w:rsid w:val="00426273"/>
    <w:rsid w:val="00441ADA"/>
    <w:rsid w:val="004457DE"/>
    <w:rsid w:val="00450096"/>
    <w:rsid w:val="004559CD"/>
    <w:rsid w:val="004F5B4D"/>
    <w:rsid w:val="005112C5"/>
    <w:rsid w:val="00532CC8"/>
    <w:rsid w:val="00547CEF"/>
    <w:rsid w:val="0059356F"/>
    <w:rsid w:val="00622C66"/>
    <w:rsid w:val="0062637D"/>
    <w:rsid w:val="006461FE"/>
    <w:rsid w:val="0067695B"/>
    <w:rsid w:val="00696689"/>
    <w:rsid w:val="006C4B6C"/>
    <w:rsid w:val="006E181B"/>
    <w:rsid w:val="00721E82"/>
    <w:rsid w:val="007363F9"/>
    <w:rsid w:val="00757C5E"/>
    <w:rsid w:val="007600D8"/>
    <w:rsid w:val="00765CE3"/>
    <w:rsid w:val="00797EF1"/>
    <w:rsid w:val="007B2D8C"/>
    <w:rsid w:val="007C320B"/>
    <w:rsid w:val="007D1958"/>
    <w:rsid w:val="008050EC"/>
    <w:rsid w:val="00827E0F"/>
    <w:rsid w:val="008B3ACA"/>
    <w:rsid w:val="008C50CA"/>
    <w:rsid w:val="008D6FD6"/>
    <w:rsid w:val="008E46BF"/>
    <w:rsid w:val="008E66EA"/>
    <w:rsid w:val="00920C40"/>
    <w:rsid w:val="00951AC6"/>
    <w:rsid w:val="0096554D"/>
    <w:rsid w:val="009A00BD"/>
    <w:rsid w:val="009B1100"/>
    <w:rsid w:val="009E2FED"/>
    <w:rsid w:val="00A057EB"/>
    <w:rsid w:val="00A15F37"/>
    <w:rsid w:val="00A16598"/>
    <w:rsid w:val="00A536E0"/>
    <w:rsid w:val="00A93463"/>
    <w:rsid w:val="00AB6983"/>
    <w:rsid w:val="00AB6A62"/>
    <w:rsid w:val="00AD65CF"/>
    <w:rsid w:val="00B63EB7"/>
    <w:rsid w:val="00B93B49"/>
    <w:rsid w:val="00BF0231"/>
    <w:rsid w:val="00C3288A"/>
    <w:rsid w:val="00C7093E"/>
    <w:rsid w:val="00CB0F48"/>
    <w:rsid w:val="00CE1486"/>
    <w:rsid w:val="00CE5316"/>
    <w:rsid w:val="00D13D81"/>
    <w:rsid w:val="00D33ECE"/>
    <w:rsid w:val="00D622A1"/>
    <w:rsid w:val="00D73BCF"/>
    <w:rsid w:val="00D85D3A"/>
    <w:rsid w:val="00D86757"/>
    <w:rsid w:val="00D92E2F"/>
    <w:rsid w:val="00DA5301"/>
    <w:rsid w:val="00DA6D0B"/>
    <w:rsid w:val="00DE3177"/>
    <w:rsid w:val="00E02B34"/>
    <w:rsid w:val="00E07266"/>
    <w:rsid w:val="00E45A99"/>
    <w:rsid w:val="00E60968"/>
    <w:rsid w:val="00E824FB"/>
    <w:rsid w:val="00E863FB"/>
    <w:rsid w:val="00E8770B"/>
    <w:rsid w:val="00EC517D"/>
    <w:rsid w:val="00F262D1"/>
    <w:rsid w:val="00F577E9"/>
    <w:rsid w:val="00F908D4"/>
    <w:rsid w:val="00FA5E88"/>
    <w:rsid w:val="00FC47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ECE"/>
    <w:pPr>
      <w:spacing w:after="0" w:line="240" w:lineRule="auto"/>
    </w:pPr>
    <w:rPr>
      <w:sz w:val="20"/>
      <w:szCs w:val="20"/>
    </w:rPr>
  </w:style>
  <w:style w:type="paragraph" w:styleId="2">
    <w:name w:val="heading 2"/>
    <w:basedOn w:val="a"/>
    <w:next w:val="a"/>
    <w:link w:val="20"/>
    <w:uiPriority w:val="99"/>
    <w:qFormat/>
    <w:rsid w:val="00D33ECE"/>
    <w:pPr>
      <w:keepNext/>
      <w:spacing w:before="240" w:after="60"/>
      <w:outlineLvl w:val="1"/>
    </w:pPr>
    <w:rPr>
      <w:rFonts w:ascii="Arial" w:hAnsi="Arial" w:cs="Arial"/>
      <w:b/>
      <w:bCs/>
      <w:i/>
      <w:iCs/>
      <w:color w:val="0000F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6C4B6C"/>
    <w:rPr>
      <w:rFonts w:asciiTheme="majorHAnsi" w:eastAsiaTheme="majorEastAsia" w:hAnsiTheme="majorHAnsi" w:cstheme="majorBidi"/>
      <w:b/>
      <w:bCs/>
      <w:i/>
      <w:iCs/>
      <w:sz w:val="28"/>
      <w:szCs w:val="28"/>
    </w:rPr>
  </w:style>
  <w:style w:type="paragraph" w:styleId="a3">
    <w:name w:val="header"/>
    <w:basedOn w:val="a"/>
    <w:link w:val="a4"/>
    <w:uiPriority w:val="99"/>
    <w:rsid w:val="00D33ECE"/>
    <w:pPr>
      <w:tabs>
        <w:tab w:val="center" w:pos="4677"/>
        <w:tab w:val="right" w:pos="9355"/>
      </w:tabs>
    </w:pPr>
  </w:style>
  <w:style w:type="character" w:customStyle="1" w:styleId="a4">
    <w:name w:val="Верхний колонтитул Знак"/>
    <w:basedOn w:val="a0"/>
    <w:link w:val="a3"/>
    <w:uiPriority w:val="99"/>
    <w:rsid w:val="006C4B6C"/>
    <w:rPr>
      <w:sz w:val="20"/>
      <w:szCs w:val="20"/>
    </w:rPr>
  </w:style>
  <w:style w:type="character" w:styleId="a5">
    <w:name w:val="page number"/>
    <w:basedOn w:val="a0"/>
    <w:uiPriority w:val="99"/>
    <w:rsid w:val="00D33ECE"/>
  </w:style>
  <w:style w:type="paragraph" w:styleId="a6">
    <w:name w:val="footer"/>
    <w:basedOn w:val="a"/>
    <w:link w:val="a7"/>
    <w:uiPriority w:val="99"/>
    <w:rsid w:val="00D33ECE"/>
    <w:pPr>
      <w:tabs>
        <w:tab w:val="center" w:pos="4677"/>
        <w:tab w:val="right" w:pos="9355"/>
      </w:tabs>
    </w:pPr>
  </w:style>
  <w:style w:type="character" w:customStyle="1" w:styleId="a7">
    <w:name w:val="Нижний колонтитул Знак"/>
    <w:basedOn w:val="a0"/>
    <w:link w:val="a6"/>
    <w:uiPriority w:val="99"/>
    <w:semiHidden/>
    <w:rsid w:val="006C4B6C"/>
    <w:rPr>
      <w:sz w:val="20"/>
      <w:szCs w:val="20"/>
    </w:rPr>
  </w:style>
  <w:style w:type="table" w:styleId="a8">
    <w:name w:val="Table Grid"/>
    <w:basedOn w:val="a1"/>
    <w:uiPriority w:val="99"/>
    <w:rsid w:val="00D622A1"/>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AD65CF"/>
    <w:rPr>
      <w:rFonts w:ascii="Tahoma" w:hAnsi="Tahoma" w:cs="Tahoma"/>
      <w:sz w:val="16"/>
      <w:szCs w:val="16"/>
    </w:rPr>
  </w:style>
  <w:style w:type="character" w:customStyle="1" w:styleId="aa">
    <w:name w:val="Текст выноски Знак"/>
    <w:basedOn w:val="a0"/>
    <w:link w:val="a9"/>
    <w:uiPriority w:val="99"/>
    <w:semiHidden/>
    <w:rsid w:val="00AD65CF"/>
    <w:rPr>
      <w:rFonts w:ascii="Tahoma" w:hAnsi="Tahoma" w:cs="Tahoma"/>
      <w:sz w:val="16"/>
      <w:szCs w:val="16"/>
    </w:rPr>
  </w:style>
  <w:style w:type="paragraph" w:styleId="ab">
    <w:name w:val="No Spacing"/>
    <w:uiPriority w:val="1"/>
    <w:qFormat/>
    <w:rsid w:val="00757C5E"/>
    <w:pPr>
      <w:spacing w:after="0" w:line="240" w:lineRule="auto"/>
    </w:pPr>
    <w:rPr>
      <w:rFonts w:ascii="Calibri" w:eastAsia="Calibri" w:hAnsi="Calibri"/>
      <w:lang w:eastAsia="en-US"/>
    </w:rPr>
  </w:style>
  <w:style w:type="paragraph" w:customStyle="1" w:styleId="ConsNormal">
    <w:name w:val="ConsNormal"/>
    <w:uiPriority w:val="99"/>
    <w:rsid w:val="00757C5E"/>
    <w:pPr>
      <w:widowControl w:val="0"/>
      <w:spacing w:after="0" w:line="240" w:lineRule="auto"/>
      <w:ind w:firstLine="720"/>
    </w:pPr>
    <w:rPr>
      <w:rFonts w:ascii="Arial" w:hAnsi="Arial" w:cs="Arial"/>
      <w:sz w:val="20"/>
      <w:szCs w:val="20"/>
    </w:rPr>
  </w:style>
  <w:style w:type="paragraph" w:styleId="ac">
    <w:name w:val="List Paragraph"/>
    <w:basedOn w:val="a"/>
    <w:uiPriority w:val="34"/>
    <w:qFormat/>
    <w:rsid w:val="00E60968"/>
    <w:pPr>
      <w:ind w:left="720"/>
      <w:contextualSpacing/>
    </w:pPr>
  </w:style>
  <w:style w:type="paragraph" w:customStyle="1" w:styleId="ConsPlusNormal">
    <w:name w:val="ConsPlusNormal"/>
    <w:link w:val="ConsPlusNormal0"/>
    <w:qFormat/>
    <w:rsid w:val="00354E1F"/>
    <w:pPr>
      <w:widowControl w:val="0"/>
      <w:autoSpaceDE w:val="0"/>
      <w:autoSpaceDN w:val="0"/>
      <w:adjustRightInd w:val="0"/>
      <w:spacing w:after="0" w:line="240" w:lineRule="auto"/>
      <w:ind w:firstLine="720"/>
    </w:pPr>
    <w:rPr>
      <w:rFonts w:ascii="Arial" w:hAnsi="Arial" w:cs="Arial"/>
      <w:sz w:val="20"/>
      <w:szCs w:val="20"/>
    </w:rPr>
  </w:style>
  <w:style w:type="character" w:customStyle="1" w:styleId="ConsPlusNormal0">
    <w:name w:val="ConsPlusNormal Знак"/>
    <w:link w:val="ConsPlusNormal"/>
    <w:locked/>
    <w:rsid w:val="0025179C"/>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ECE"/>
    <w:pPr>
      <w:spacing w:after="0" w:line="240" w:lineRule="auto"/>
    </w:pPr>
    <w:rPr>
      <w:sz w:val="20"/>
      <w:szCs w:val="20"/>
    </w:rPr>
  </w:style>
  <w:style w:type="paragraph" w:styleId="2">
    <w:name w:val="heading 2"/>
    <w:basedOn w:val="a"/>
    <w:next w:val="a"/>
    <w:link w:val="20"/>
    <w:uiPriority w:val="99"/>
    <w:qFormat/>
    <w:rsid w:val="00D33ECE"/>
    <w:pPr>
      <w:keepNext/>
      <w:spacing w:before="240" w:after="60"/>
      <w:outlineLvl w:val="1"/>
    </w:pPr>
    <w:rPr>
      <w:rFonts w:ascii="Arial" w:hAnsi="Arial" w:cs="Arial"/>
      <w:b/>
      <w:bCs/>
      <w:i/>
      <w:iCs/>
      <w:color w:val="0000F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6C4B6C"/>
    <w:rPr>
      <w:rFonts w:asciiTheme="majorHAnsi" w:eastAsiaTheme="majorEastAsia" w:hAnsiTheme="majorHAnsi" w:cstheme="majorBidi"/>
      <w:b/>
      <w:bCs/>
      <w:i/>
      <w:iCs/>
      <w:sz w:val="28"/>
      <w:szCs w:val="28"/>
    </w:rPr>
  </w:style>
  <w:style w:type="paragraph" w:styleId="a3">
    <w:name w:val="header"/>
    <w:basedOn w:val="a"/>
    <w:link w:val="a4"/>
    <w:uiPriority w:val="99"/>
    <w:rsid w:val="00D33ECE"/>
    <w:pPr>
      <w:tabs>
        <w:tab w:val="center" w:pos="4677"/>
        <w:tab w:val="right" w:pos="9355"/>
      </w:tabs>
    </w:pPr>
  </w:style>
  <w:style w:type="character" w:customStyle="1" w:styleId="a4">
    <w:name w:val="Верхний колонтитул Знак"/>
    <w:basedOn w:val="a0"/>
    <w:link w:val="a3"/>
    <w:uiPriority w:val="99"/>
    <w:semiHidden/>
    <w:rsid w:val="006C4B6C"/>
    <w:rPr>
      <w:sz w:val="20"/>
      <w:szCs w:val="20"/>
    </w:rPr>
  </w:style>
  <w:style w:type="character" w:styleId="a5">
    <w:name w:val="page number"/>
    <w:basedOn w:val="a0"/>
    <w:uiPriority w:val="99"/>
    <w:rsid w:val="00D33ECE"/>
  </w:style>
  <w:style w:type="paragraph" w:styleId="a6">
    <w:name w:val="footer"/>
    <w:basedOn w:val="a"/>
    <w:link w:val="a7"/>
    <w:uiPriority w:val="99"/>
    <w:rsid w:val="00D33ECE"/>
    <w:pPr>
      <w:tabs>
        <w:tab w:val="center" w:pos="4677"/>
        <w:tab w:val="right" w:pos="9355"/>
      </w:tabs>
    </w:pPr>
  </w:style>
  <w:style w:type="character" w:customStyle="1" w:styleId="a7">
    <w:name w:val="Нижний колонтитул Знак"/>
    <w:basedOn w:val="a0"/>
    <w:link w:val="a6"/>
    <w:uiPriority w:val="99"/>
    <w:semiHidden/>
    <w:rsid w:val="006C4B6C"/>
    <w:rPr>
      <w:sz w:val="20"/>
      <w:szCs w:val="20"/>
    </w:rPr>
  </w:style>
  <w:style w:type="table" w:styleId="a8">
    <w:name w:val="Table Grid"/>
    <w:basedOn w:val="a1"/>
    <w:uiPriority w:val="99"/>
    <w:rsid w:val="00D622A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D65CF"/>
    <w:rPr>
      <w:rFonts w:ascii="Tahoma" w:hAnsi="Tahoma" w:cs="Tahoma"/>
      <w:sz w:val="16"/>
      <w:szCs w:val="16"/>
    </w:rPr>
  </w:style>
  <w:style w:type="character" w:customStyle="1" w:styleId="aa">
    <w:name w:val="Текст выноски Знак"/>
    <w:basedOn w:val="a0"/>
    <w:link w:val="a9"/>
    <w:uiPriority w:val="99"/>
    <w:semiHidden/>
    <w:rsid w:val="00AD65CF"/>
    <w:rPr>
      <w:rFonts w:ascii="Tahoma" w:hAnsi="Tahoma" w:cs="Tahoma"/>
      <w:sz w:val="16"/>
      <w:szCs w:val="16"/>
    </w:rPr>
  </w:style>
  <w:style w:type="paragraph" w:styleId="ab">
    <w:name w:val="No Spacing"/>
    <w:uiPriority w:val="1"/>
    <w:qFormat/>
    <w:rsid w:val="00757C5E"/>
    <w:pPr>
      <w:spacing w:after="0" w:line="240" w:lineRule="auto"/>
    </w:pPr>
    <w:rPr>
      <w:rFonts w:ascii="Calibri" w:eastAsia="Calibri" w:hAnsi="Calibri"/>
      <w:lang w:eastAsia="en-US"/>
    </w:rPr>
  </w:style>
  <w:style w:type="paragraph" w:customStyle="1" w:styleId="ConsNormal">
    <w:name w:val="ConsNormal"/>
    <w:uiPriority w:val="99"/>
    <w:rsid w:val="00757C5E"/>
    <w:pPr>
      <w:widowControl w:val="0"/>
      <w:spacing w:after="0" w:line="240" w:lineRule="auto"/>
      <w:ind w:firstLine="720"/>
    </w:pPr>
    <w:rPr>
      <w:rFonts w:ascii="Arial" w:hAnsi="Arial" w:cs="Arial"/>
      <w:sz w:val="20"/>
      <w:szCs w:val="20"/>
    </w:rPr>
  </w:style>
  <w:style w:type="paragraph" w:styleId="ac">
    <w:name w:val="List Paragraph"/>
    <w:basedOn w:val="a"/>
    <w:uiPriority w:val="34"/>
    <w:qFormat/>
    <w:rsid w:val="00E60968"/>
    <w:pPr>
      <w:ind w:left="720"/>
      <w:contextualSpacing/>
    </w:pPr>
  </w:style>
  <w:style w:type="paragraph" w:customStyle="1" w:styleId="ConsPlusNormal">
    <w:name w:val="ConsPlusNormal"/>
    <w:rsid w:val="00354E1F"/>
    <w:pPr>
      <w:widowControl w:val="0"/>
      <w:autoSpaceDE w:val="0"/>
      <w:autoSpaceDN w:val="0"/>
      <w:adjustRightInd w:val="0"/>
      <w:spacing w:after="0" w:line="240" w:lineRule="auto"/>
      <w:ind w:firstLine="720"/>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divs>
    <w:div w:id="151691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15AD11AD2567287E819BC76F12680D7D03BAD27B8B75B8E7F300117682B82EAC17A56C1C496AF5306D50BE3ICL" TargetMode="External"/><Relationship Id="rId13" Type="http://schemas.openxmlformats.org/officeDocument/2006/relationships/hyperlink" Target="consultantplus://offline/ref=135F374A92711A9DF756230BBA45080CF386BCCA0DCA08715B88DFAC6A32EE38AFDB3FBC981ABAC00CA53FA1F204B1AD67C6F0899887t9NB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00822B91F61BE955EBA7C39D6C16B598F40A61B3254E763D22EB4DE3A9A47EB5226AAED727CFA5857EF873241C06428A6861B7134E53FF92827D4D025031O" TargetMode="External"/><Relationship Id="rId12" Type="http://schemas.openxmlformats.org/officeDocument/2006/relationships/hyperlink" Target="consultantplus://offline/ref=E48085F9A6EC15AA480E25B8FB39805BD2D8EA9024EC20BF8143685DEBA8B58556B279943D3AB869D47AF1F4760D72E3A352CBF4CD7600209AF64E7CxCv1J"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consultantplus://offline/ref=E48085F9A6EC15AA480E25B8FB39805BD2D8EA9024EC20BF8143685DEBA8B58556B279943D3AB869D47AF1F4740D72E3A352CBF4CD7600209AF64E7CxCv1J" TargetMode="External"/><Relationship Id="rId5" Type="http://schemas.openxmlformats.org/officeDocument/2006/relationships/endnotes" Target="endnotes.xml"/><Relationship Id="rId15" Type="http://schemas.openxmlformats.org/officeDocument/2006/relationships/image" Target="media/image2.wmf"/><Relationship Id="rId10" Type="http://schemas.openxmlformats.org/officeDocument/2006/relationships/hyperlink" Target="consultantplus://offline/ref=3758AD0617B1A4BA7C0B2DBA44B9FE3DE759327C5C4538B0E5FDDF565D037FB95252570AA8C40931018CA8k009I" TargetMode="External"/><Relationship Id="rId19"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hyperlink" Target="consultantplus://offline/ref=5C55653887C87D163000EDFCF6A836D4F9441D0EEB4E74B7A291A69F10196C2D70FAEBE7309395822E01A119E66A8D35FA0D5A4598AADBB1EC7D4E84a6e7J" TargetMode="External"/><Relationship Id="rId14" Type="http://schemas.openxmlformats.org/officeDocument/2006/relationships/hyperlink" Target="consultantplus://offline/ref=135F374A92711A9DF756230BBA45080CF386BCCA0DCA08715B88DFAC6A32EE38AFDB3FBC9818BCC00CA53FA1F204B1AD67C6F0899887t9NB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9</Pages>
  <Words>2322</Words>
  <Characters>19387</Characters>
  <Application>Microsoft Office Word</Application>
  <DocSecurity>0</DocSecurity>
  <Lines>161</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Makarevskiy_SA</dc:creator>
  <cp:lastModifiedBy>Dynchikov_SU</cp:lastModifiedBy>
  <cp:revision>17</cp:revision>
  <cp:lastPrinted>2022-10-10T06:26:00Z</cp:lastPrinted>
  <dcterms:created xsi:type="dcterms:W3CDTF">2022-07-26T13:51:00Z</dcterms:created>
  <dcterms:modified xsi:type="dcterms:W3CDTF">2022-10-13T12:38:00Z</dcterms:modified>
</cp:coreProperties>
</file>