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B9332C">
        <w:rPr>
          <w:rFonts w:ascii="Times New Roman" w:hAnsi="Times New Roman"/>
          <w:bCs/>
          <w:sz w:val="28"/>
          <w:szCs w:val="28"/>
        </w:rPr>
        <w:t>24</w:t>
      </w:r>
      <w:r w:rsidR="00227296">
        <w:rPr>
          <w:rFonts w:ascii="Times New Roman" w:hAnsi="Times New Roman"/>
          <w:bCs/>
          <w:sz w:val="28"/>
          <w:szCs w:val="28"/>
        </w:rPr>
        <w:t>.</w:t>
      </w:r>
      <w:r w:rsidR="00B9332C">
        <w:rPr>
          <w:rFonts w:ascii="Times New Roman" w:hAnsi="Times New Roman"/>
          <w:bCs/>
          <w:sz w:val="28"/>
          <w:szCs w:val="28"/>
        </w:rPr>
        <w:t>0</w:t>
      </w:r>
      <w:r w:rsidR="00384533">
        <w:rPr>
          <w:rFonts w:ascii="Times New Roman" w:hAnsi="Times New Roman"/>
          <w:bCs/>
          <w:sz w:val="28"/>
          <w:szCs w:val="28"/>
        </w:rPr>
        <w:t>2</w:t>
      </w:r>
      <w:r w:rsidR="00D13D27" w:rsidRPr="00D13D27">
        <w:rPr>
          <w:rFonts w:ascii="Times New Roman" w:hAnsi="Times New Roman"/>
          <w:bCs/>
          <w:sz w:val="28"/>
          <w:szCs w:val="28"/>
        </w:rPr>
        <w:t>.202</w:t>
      </w:r>
      <w:r w:rsidR="00B9332C">
        <w:rPr>
          <w:rFonts w:ascii="Times New Roman" w:hAnsi="Times New Roman"/>
          <w:bCs/>
          <w:sz w:val="28"/>
          <w:szCs w:val="28"/>
        </w:rPr>
        <w:t>2</w:t>
      </w:r>
      <w:r w:rsidR="00D13D27">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991DFA">
        <w:rPr>
          <w:rFonts w:ascii="Times New Roman" w:hAnsi="Times New Roman"/>
          <w:bCs/>
          <w:sz w:val="28"/>
          <w:szCs w:val="28"/>
        </w:rPr>
        <w:t>1</w:t>
      </w:r>
      <w:r w:rsidR="00B9332C">
        <w:rPr>
          <w:rFonts w:ascii="Times New Roman" w:hAnsi="Times New Roman"/>
          <w:bCs/>
          <w:sz w:val="28"/>
          <w:szCs w:val="28"/>
        </w:rPr>
        <w:t>9</w:t>
      </w:r>
      <w:r w:rsidR="00FE374A" w:rsidRPr="00FE374A">
        <w:rPr>
          <w:rFonts w:ascii="Times New Roman" w:hAnsi="Times New Roman"/>
          <w:bCs/>
          <w:sz w:val="28"/>
          <w:szCs w:val="28"/>
        </w:rPr>
        <w:t>-е.</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Default="001750ED" w:rsidP="001750E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1750ED" w:rsidRDefault="001750ED" w:rsidP="001750E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B9332C">
        <w:rPr>
          <w:rFonts w:ascii="Times New Roman" w:hAnsi="Times New Roman"/>
          <w:bCs/>
          <w:sz w:val="28"/>
          <w:szCs w:val="28"/>
        </w:rPr>
        <w:t>2</w:t>
      </w:r>
      <w:r w:rsidR="00384533">
        <w:rPr>
          <w:rFonts w:ascii="Times New Roman" w:hAnsi="Times New Roman"/>
          <w:bCs/>
          <w:sz w:val="28"/>
          <w:szCs w:val="28"/>
        </w:rPr>
        <w:t>5</w:t>
      </w:r>
      <w:r>
        <w:rPr>
          <w:rFonts w:ascii="Times New Roman" w:hAnsi="Times New Roman"/>
          <w:bCs/>
          <w:sz w:val="28"/>
          <w:szCs w:val="28"/>
        </w:rPr>
        <w:t xml:space="preserve">» </w:t>
      </w:r>
      <w:r w:rsidR="00B9332C">
        <w:rPr>
          <w:rFonts w:ascii="Times New Roman" w:hAnsi="Times New Roman"/>
          <w:bCs/>
          <w:sz w:val="28"/>
          <w:szCs w:val="28"/>
        </w:rPr>
        <w:t>февраля</w:t>
      </w:r>
      <w:r>
        <w:rPr>
          <w:rFonts w:ascii="Times New Roman" w:hAnsi="Times New Roman"/>
          <w:bCs/>
          <w:sz w:val="28"/>
          <w:szCs w:val="28"/>
        </w:rPr>
        <w:t xml:space="preserve"> 20</w:t>
      </w:r>
      <w:r w:rsidR="00991DFA">
        <w:rPr>
          <w:rFonts w:ascii="Times New Roman" w:hAnsi="Times New Roman"/>
          <w:bCs/>
          <w:sz w:val="28"/>
          <w:szCs w:val="28"/>
        </w:rPr>
        <w:t>2</w:t>
      </w:r>
      <w:r w:rsidR="00B9332C">
        <w:rPr>
          <w:rFonts w:ascii="Times New Roman" w:hAnsi="Times New Roman"/>
          <w:bCs/>
          <w:sz w:val="28"/>
          <w:szCs w:val="28"/>
        </w:rPr>
        <w:t>2</w:t>
      </w:r>
      <w:r>
        <w:rPr>
          <w:rFonts w:ascii="Times New Roman" w:hAnsi="Times New Roman"/>
          <w:bCs/>
          <w:sz w:val="28"/>
          <w:szCs w:val="28"/>
        </w:rPr>
        <w:t xml:space="preserve"> года </w:t>
      </w:r>
      <w:r w:rsidR="00AD5246">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B9332C">
        <w:rPr>
          <w:rFonts w:ascii="Times New Roman" w:hAnsi="Times New Roman"/>
          <w:bCs/>
          <w:sz w:val="28"/>
          <w:szCs w:val="28"/>
        </w:rPr>
        <w:t>17</w:t>
      </w:r>
      <w:r>
        <w:rPr>
          <w:rFonts w:ascii="Times New Roman" w:hAnsi="Times New Roman"/>
          <w:bCs/>
          <w:sz w:val="28"/>
          <w:szCs w:val="28"/>
        </w:rPr>
        <w:t xml:space="preserve">» </w:t>
      </w:r>
      <w:r w:rsidR="00B9332C">
        <w:rPr>
          <w:rFonts w:ascii="Times New Roman" w:hAnsi="Times New Roman"/>
          <w:bCs/>
          <w:sz w:val="28"/>
          <w:szCs w:val="28"/>
        </w:rPr>
        <w:t>марта</w:t>
      </w:r>
      <w:r w:rsidR="00384533">
        <w:rPr>
          <w:rFonts w:ascii="Times New Roman" w:hAnsi="Times New Roman"/>
          <w:bCs/>
          <w:sz w:val="28"/>
          <w:szCs w:val="28"/>
        </w:rPr>
        <w:t xml:space="preserve"> </w:t>
      </w:r>
      <w:r w:rsidR="006E40E2">
        <w:rPr>
          <w:rFonts w:ascii="Times New Roman" w:hAnsi="Times New Roman"/>
          <w:bCs/>
          <w:sz w:val="28"/>
          <w:szCs w:val="28"/>
        </w:rPr>
        <w:t xml:space="preserve"> 202</w:t>
      </w:r>
      <w:r w:rsidR="00384533">
        <w:rPr>
          <w:rFonts w:ascii="Times New Roman" w:hAnsi="Times New Roman"/>
          <w:bCs/>
          <w:sz w:val="28"/>
          <w:szCs w:val="28"/>
        </w:rPr>
        <w:t>2</w:t>
      </w:r>
      <w:r w:rsidR="006E40E2">
        <w:rPr>
          <w:rFonts w:ascii="Times New Roman" w:hAnsi="Times New Roman"/>
          <w:bCs/>
          <w:sz w:val="28"/>
          <w:szCs w:val="28"/>
        </w:rPr>
        <w:t xml:space="preserve"> года </w:t>
      </w:r>
      <w:r w:rsidR="00CB300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B9332C">
        <w:rPr>
          <w:rFonts w:ascii="Times New Roman" w:hAnsi="Times New Roman"/>
          <w:bCs/>
          <w:sz w:val="28"/>
          <w:szCs w:val="28"/>
        </w:rPr>
        <w:t>29</w:t>
      </w:r>
      <w:r>
        <w:rPr>
          <w:rFonts w:ascii="Times New Roman" w:hAnsi="Times New Roman"/>
          <w:bCs/>
          <w:sz w:val="28"/>
          <w:szCs w:val="28"/>
        </w:rPr>
        <w:t xml:space="preserve">» </w:t>
      </w:r>
      <w:r w:rsidR="00B9332C">
        <w:rPr>
          <w:rFonts w:ascii="Times New Roman" w:hAnsi="Times New Roman"/>
          <w:bCs/>
          <w:sz w:val="28"/>
          <w:szCs w:val="28"/>
        </w:rPr>
        <w:t>марта</w:t>
      </w:r>
      <w:r w:rsidR="006E40E2">
        <w:rPr>
          <w:rFonts w:ascii="Times New Roman" w:hAnsi="Times New Roman"/>
          <w:bCs/>
          <w:sz w:val="28"/>
          <w:szCs w:val="28"/>
        </w:rPr>
        <w:t xml:space="preserve"> 202</w:t>
      </w:r>
      <w:r w:rsidR="00384533">
        <w:rPr>
          <w:rFonts w:ascii="Times New Roman" w:hAnsi="Times New Roman"/>
          <w:bCs/>
          <w:sz w:val="28"/>
          <w:szCs w:val="28"/>
        </w:rPr>
        <w:t>2</w:t>
      </w:r>
      <w:r w:rsidR="006E40E2">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7137"/>
      </w:tblGrid>
      <w:tr w:rsidR="00CD3461" w:rsidRPr="00CD3461" w:rsidTr="0038453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7137"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38453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7137"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147" w:type="dxa"/>
        <w:tblLook w:val="04A0"/>
      </w:tblPr>
      <w:tblGrid>
        <w:gridCol w:w="567"/>
        <w:gridCol w:w="2410"/>
        <w:gridCol w:w="7371"/>
      </w:tblGrid>
      <w:tr w:rsidR="00CD3461" w:rsidRPr="00CD3461" w:rsidTr="00384533">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384533">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 xml:space="preserve">Предметом договора о проведении капитального ремонта является выполнение работ по оценке соответствия лифтов требованиям </w:t>
            </w:r>
            <w:r w:rsidRPr="00CD3461">
              <w:rPr>
                <w:rStyle w:val="a9"/>
                <w:rFonts w:ascii="Times New Roman" w:hAnsi="Times New Roman" w:cs="Times New Roman"/>
                <w:sz w:val="24"/>
                <w:szCs w:val="24"/>
              </w:rPr>
              <w:lastRenderedPageBreak/>
              <w:t>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lastRenderedPageBreak/>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384533">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w:t>
            </w:r>
            <w:r w:rsidRPr="00CD3461">
              <w:rPr>
                <w:rFonts w:ascii="Times New Roman" w:hAnsi="Times New Roman" w:cs="Times New Roman"/>
                <w:sz w:val="24"/>
                <w:szCs w:val="24"/>
              </w:rPr>
              <w:lastRenderedPageBreak/>
              <w:t>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w:t>
            </w:r>
            <w:r w:rsidRPr="00CD3461">
              <w:rPr>
                <w:rFonts w:ascii="Times New Roman" w:hAnsi="Times New Roman" w:cs="Times New Roman"/>
                <w:sz w:val="24"/>
                <w:szCs w:val="24"/>
              </w:rPr>
              <w:lastRenderedPageBreak/>
              <w:t>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w:t>
      </w:r>
      <w:r w:rsidR="00EC11EC" w:rsidRPr="00CD3461">
        <w:rPr>
          <w:rFonts w:ascii="Times New Roman" w:hAnsi="Times New Roman" w:cs="Times New Roman"/>
          <w:sz w:val="28"/>
          <w:szCs w:val="28"/>
        </w:rPr>
        <w:lastRenderedPageBreak/>
        <w:t>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w:t>
      </w:r>
      <w:r w:rsidR="00D225B1" w:rsidRPr="00CD3461">
        <w:rPr>
          <w:rFonts w:ascii="Times New Roman" w:hAnsi="Times New Roman" w:cs="Times New Roman"/>
          <w:sz w:val="28"/>
          <w:szCs w:val="28"/>
        </w:rPr>
        <w:lastRenderedPageBreak/>
        <w:t>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w:t>
      </w:r>
      <w:r w:rsidR="00FD1ADF" w:rsidRPr="00CD3461">
        <w:rPr>
          <w:rFonts w:ascii="Times New Roman" w:hAnsi="Times New Roman" w:cs="Times New Roman"/>
          <w:sz w:val="28"/>
          <w:szCs w:val="28"/>
        </w:rPr>
        <w:lastRenderedPageBreak/>
        <w:t xml:space="preserve">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 xml:space="preserve">требованиями Федерального закона «О контрактной системе в сфере закупок товаров, работ, услуг для обеспечения </w:t>
      </w:r>
      <w:r w:rsidR="00ED47F3" w:rsidRPr="00CD3461">
        <w:rPr>
          <w:rFonts w:ascii="Times New Roman" w:hAnsi="Times New Roman" w:cs="Times New Roman"/>
          <w:sz w:val="28"/>
          <w:szCs w:val="28"/>
        </w:rPr>
        <w:lastRenderedPageBreak/>
        <w:t>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Уведомление об отзыве Заявки должно быть подписано усиленной </w:t>
      </w:r>
      <w:r w:rsidRPr="00CD3461">
        <w:rPr>
          <w:rFonts w:ascii="Times New Roman" w:hAnsi="Times New Roman" w:cs="Times New Roman"/>
          <w:sz w:val="28"/>
          <w:szCs w:val="28"/>
        </w:rPr>
        <w:lastRenderedPageBreak/>
        <w:t>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 xml:space="preserve">и </w:t>
      </w:r>
      <w:r w:rsidRPr="00CD3461">
        <w:rPr>
          <w:rFonts w:ascii="Times New Roman" w:eastAsia="Times New Roman" w:hAnsi="Times New Roman" w:cs="Times New Roman"/>
          <w:sz w:val="28"/>
          <w:szCs w:val="28"/>
        </w:rPr>
        <w:lastRenderedPageBreak/>
        <w:t>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8"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должны быть рассмотрены Комиссией до установленной в </w:t>
      </w:r>
      <w:r w:rsidRPr="00CD3461">
        <w:rPr>
          <w:rFonts w:ascii="Times New Roman" w:hAnsi="Times New Roman" w:cs="Times New Roman"/>
          <w:sz w:val="28"/>
          <w:szCs w:val="28"/>
        </w:rPr>
        <w:lastRenderedPageBreak/>
        <w:t>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w:t>
      </w:r>
      <w:r w:rsidRPr="00CD3461">
        <w:rPr>
          <w:rFonts w:ascii="Times New Roman" w:hAnsi="Times New Roman" w:cs="Times New Roman"/>
          <w:sz w:val="28"/>
          <w:szCs w:val="28"/>
        </w:rPr>
        <w:lastRenderedPageBreak/>
        <w:t xml:space="preserve">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9"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616631">
      <w:pPr>
        <w:pStyle w:val="ConsPlusNormal"/>
        <w:ind w:firstLine="709"/>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384533">
      <w:headerReference w:type="default" r:id="rId20"/>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6F4" w:rsidRDefault="004A06F4" w:rsidP="009E4821">
      <w:pPr>
        <w:spacing w:after="0" w:line="240" w:lineRule="auto"/>
      </w:pPr>
      <w:r>
        <w:separator/>
      </w:r>
    </w:p>
  </w:endnote>
  <w:endnote w:type="continuationSeparator" w:id="1">
    <w:p w:rsidR="004A06F4" w:rsidRDefault="004A06F4"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6F4" w:rsidRDefault="004A06F4" w:rsidP="009E4821">
      <w:pPr>
        <w:spacing w:after="0" w:line="240" w:lineRule="auto"/>
      </w:pPr>
      <w:r>
        <w:separator/>
      </w:r>
    </w:p>
  </w:footnote>
  <w:footnote w:type="continuationSeparator" w:id="1">
    <w:p w:rsidR="004A06F4" w:rsidRDefault="004A06F4"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9E7F46">
        <w:pPr>
          <w:pStyle w:val="af8"/>
          <w:jc w:val="center"/>
        </w:pPr>
        <w:r>
          <w:fldChar w:fldCharType="begin"/>
        </w:r>
        <w:r w:rsidR="002E3B58">
          <w:instrText>PAGE   \* MERGEFORMAT</w:instrText>
        </w:r>
        <w:r>
          <w:fldChar w:fldCharType="separate"/>
        </w:r>
        <w:r w:rsidR="00B9332C">
          <w:rPr>
            <w:noProof/>
          </w:rPr>
          <w:t>4</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A7900"/>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611"/>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27296"/>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6671B"/>
    <w:rsid w:val="003716B7"/>
    <w:rsid w:val="00373969"/>
    <w:rsid w:val="0037604D"/>
    <w:rsid w:val="00376A8B"/>
    <w:rsid w:val="003803CD"/>
    <w:rsid w:val="003835D1"/>
    <w:rsid w:val="00384362"/>
    <w:rsid w:val="00384533"/>
    <w:rsid w:val="0038742A"/>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18C6"/>
    <w:rsid w:val="004457D9"/>
    <w:rsid w:val="004461D2"/>
    <w:rsid w:val="00447A6C"/>
    <w:rsid w:val="00447DD5"/>
    <w:rsid w:val="00456D91"/>
    <w:rsid w:val="004606BF"/>
    <w:rsid w:val="00460EAE"/>
    <w:rsid w:val="00462CC1"/>
    <w:rsid w:val="00463C67"/>
    <w:rsid w:val="00464B2B"/>
    <w:rsid w:val="00466071"/>
    <w:rsid w:val="00471F85"/>
    <w:rsid w:val="00472EAA"/>
    <w:rsid w:val="00480630"/>
    <w:rsid w:val="00483C60"/>
    <w:rsid w:val="00486EC8"/>
    <w:rsid w:val="004907C1"/>
    <w:rsid w:val="004918CB"/>
    <w:rsid w:val="00493503"/>
    <w:rsid w:val="004965F7"/>
    <w:rsid w:val="004A06F4"/>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6631"/>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6C89"/>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17E82"/>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1DFA"/>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E7F46"/>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32C"/>
    <w:rsid w:val="00B93C49"/>
    <w:rsid w:val="00BA043C"/>
    <w:rsid w:val="00BA437C"/>
    <w:rsid w:val="00BA7E82"/>
    <w:rsid w:val="00BB3504"/>
    <w:rsid w:val="00BB3C7A"/>
    <w:rsid w:val="00BB5131"/>
    <w:rsid w:val="00BB7538"/>
    <w:rsid w:val="00BC039E"/>
    <w:rsid w:val="00BC27D1"/>
    <w:rsid w:val="00BC7661"/>
    <w:rsid w:val="00BD2FA1"/>
    <w:rsid w:val="00BF0EAC"/>
    <w:rsid w:val="00BF1592"/>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40BF"/>
    <w:rsid w:val="00C7603F"/>
    <w:rsid w:val="00C7755C"/>
    <w:rsid w:val="00C77AD7"/>
    <w:rsid w:val="00C838A7"/>
    <w:rsid w:val="00C85E5F"/>
    <w:rsid w:val="00C8651D"/>
    <w:rsid w:val="00C905DF"/>
    <w:rsid w:val="00C971F7"/>
    <w:rsid w:val="00C97715"/>
    <w:rsid w:val="00CA36CB"/>
    <w:rsid w:val="00CA64B6"/>
    <w:rsid w:val="00CB2A0F"/>
    <w:rsid w:val="00CB3007"/>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3D27"/>
    <w:rsid w:val="00D140A7"/>
    <w:rsid w:val="00D225B1"/>
    <w:rsid w:val="00D26669"/>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03CCC"/>
    <w:rsid w:val="00F10062"/>
    <w:rsid w:val="00F1123B"/>
    <w:rsid w:val="00F146BF"/>
    <w:rsid w:val="00F14D8E"/>
    <w:rsid w:val="00F2121C"/>
    <w:rsid w:val="00F27F63"/>
    <w:rsid w:val="00F302D1"/>
    <w:rsid w:val="00F4707F"/>
    <w:rsid w:val="00F51C6A"/>
    <w:rsid w:val="00F561B1"/>
    <w:rsid w:val="00F5660B"/>
    <w:rsid w:val="00F56A25"/>
    <w:rsid w:val="00F6275E"/>
    <w:rsid w:val="00F62B79"/>
    <w:rsid w:val="00F64B45"/>
    <w:rsid w:val="00F725BC"/>
    <w:rsid w:val="00F8026C"/>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7691</Words>
  <Characters>43840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6</cp:revision>
  <cp:lastPrinted>2016-10-27T05:56:00Z</cp:lastPrinted>
  <dcterms:created xsi:type="dcterms:W3CDTF">2021-05-13T12:27:00Z</dcterms:created>
  <dcterms:modified xsi:type="dcterms:W3CDTF">2022-02-24T09:20:00Z</dcterms:modified>
</cp:coreProperties>
</file>