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0A5228">
        <w:rPr>
          <w:rFonts w:ascii="Times New Roman" w:hAnsi="Times New Roman"/>
          <w:bCs/>
          <w:sz w:val="28"/>
          <w:szCs w:val="28"/>
        </w:rPr>
        <w:t>24</w:t>
      </w:r>
      <w:r w:rsidR="00CF7E85">
        <w:rPr>
          <w:rFonts w:ascii="Times New Roman" w:hAnsi="Times New Roman"/>
          <w:bCs/>
          <w:sz w:val="28"/>
          <w:szCs w:val="28"/>
        </w:rPr>
        <w:t>.</w:t>
      </w:r>
      <w:r w:rsidR="000A5228">
        <w:rPr>
          <w:rFonts w:ascii="Times New Roman" w:hAnsi="Times New Roman"/>
          <w:bCs/>
          <w:sz w:val="28"/>
          <w:szCs w:val="28"/>
        </w:rPr>
        <w:t>0</w:t>
      </w:r>
      <w:r w:rsidR="007163BB">
        <w:rPr>
          <w:rFonts w:ascii="Times New Roman" w:hAnsi="Times New Roman"/>
          <w:bCs/>
          <w:sz w:val="28"/>
          <w:szCs w:val="28"/>
        </w:rPr>
        <w:t>2</w:t>
      </w:r>
      <w:r w:rsidR="00CF7E85">
        <w:rPr>
          <w:rFonts w:ascii="Times New Roman" w:hAnsi="Times New Roman"/>
          <w:bCs/>
          <w:sz w:val="28"/>
          <w:szCs w:val="28"/>
        </w:rPr>
        <w:t>.202</w:t>
      </w:r>
      <w:r w:rsidR="000A5228">
        <w:rPr>
          <w:rFonts w:ascii="Times New Roman" w:hAnsi="Times New Roman"/>
          <w:bCs/>
          <w:sz w:val="28"/>
          <w:szCs w:val="28"/>
        </w:rPr>
        <w:t>2</w:t>
      </w:r>
      <w:r w:rsidR="00CF7E85">
        <w:rPr>
          <w:rFonts w:ascii="Times New Roman" w:hAnsi="Times New Roman"/>
          <w:bCs/>
          <w:sz w:val="28"/>
          <w:szCs w:val="28"/>
        </w:rPr>
        <w:t xml:space="preserve"> </w:t>
      </w:r>
      <w:r w:rsidR="002660D1" w:rsidRPr="00337AE8">
        <w:rPr>
          <w:rFonts w:ascii="Times New Roman" w:hAnsi="Times New Roman"/>
          <w:bCs/>
          <w:sz w:val="28"/>
          <w:szCs w:val="28"/>
        </w:rPr>
        <w:t xml:space="preserve">№ </w:t>
      </w:r>
      <w:r w:rsidR="00CD0125">
        <w:rPr>
          <w:rFonts w:ascii="Times New Roman" w:hAnsi="Times New Roman"/>
          <w:bCs/>
          <w:sz w:val="28"/>
          <w:szCs w:val="28"/>
        </w:rPr>
        <w:t>1</w:t>
      </w:r>
      <w:r w:rsidR="000A5228">
        <w:rPr>
          <w:rFonts w:ascii="Times New Roman" w:hAnsi="Times New Roman"/>
          <w:bCs/>
          <w:sz w:val="28"/>
          <w:szCs w:val="28"/>
        </w:rPr>
        <w:t>9</w:t>
      </w:r>
      <w:r w:rsidR="00CD0125">
        <w:rPr>
          <w:rFonts w:ascii="Times New Roman" w:hAnsi="Times New Roman"/>
          <w:bCs/>
          <w:sz w:val="28"/>
          <w:szCs w:val="28"/>
        </w:rPr>
        <w:t>-</w:t>
      </w:r>
      <w:r w:rsidR="009032C8">
        <w:rPr>
          <w:rFonts w:ascii="Times New Roman" w:hAnsi="Times New Roman"/>
          <w:bCs/>
          <w:sz w:val="28"/>
          <w:szCs w:val="28"/>
        </w:rPr>
        <w:t>а</w:t>
      </w:r>
      <w:r w:rsidR="00AA2F75" w:rsidRPr="00337AE8">
        <w:rPr>
          <w:rFonts w:ascii="Times New Roman" w:hAnsi="Times New Roman"/>
          <w:bCs/>
          <w:sz w:val="28"/>
          <w:szCs w:val="28"/>
        </w:rPr>
        <w:t>.</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A45693" w:rsidRPr="00A45693" w:rsidRDefault="00A45693" w:rsidP="00A45693">
      <w:pPr>
        <w:tabs>
          <w:tab w:val="left" w:pos="3060"/>
        </w:tabs>
        <w:ind w:right="2"/>
        <w:jc w:val="both"/>
        <w:rPr>
          <w:rFonts w:ascii="Times New Roman" w:hAnsi="Times New Roman"/>
          <w:bCs/>
          <w:sz w:val="28"/>
          <w:szCs w:val="28"/>
        </w:rPr>
      </w:pPr>
      <w:r>
        <w:rPr>
          <w:rFonts w:ascii="Times New Roman" w:hAnsi="Times New Roman"/>
          <w:b/>
          <w:bCs/>
          <w:sz w:val="28"/>
          <w:szCs w:val="28"/>
        </w:rPr>
        <w:t>7.</w:t>
      </w:r>
      <w:r w:rsidR="001C2B7B">
        <w:rPr>
          <w:rFonts w:ascii="Times New Roman" w:hAnsi="Times New Roman"/>
          <w:b/>
          <w:bCs/>
          <w:sz w:val="28"/>
          <w:szCs w:val="28"/>
        </w:rPr>
        <w:t xml:space="preserve">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45693" w:rsidRDefault="00A45693" w:rsidP="00A45693">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0A5228">
        <w:rPr>
          <w:rFonts w:ascii="Times New Roman" w:hAnsi="Times New Roman"/>
          <w:bCs/>
          <w:sz w:val="28"/>
          <w:szCs w:val="28"/>
        </w:rPr>
        <w:t>25</w:t>
      </w:r>
      <w:r w:rsidR="00BD7470">
        <w:rPr>
          <w:rFonts w:ascii="Times New Roman" w:hAnsi="Times New Roman"/>
          <w:bCs/>
          <w:sz w:val="28"/>
          <w:szCs w:val="28"/>
        </w:rPr>
        <w:t xml:space="preserve">» </w:t>
      </w:r>
      <w:r w:rsidR="000A5228">
        <w:rPr>
          <w:rFonts w:ascii="Times New Roman" w:hAnsi="Times New Roman"/>
          <w:bCs/>
          <w:sz w:val="28"/>
          <w:szCs w:val="28"/>
        </w:rPr>
        <w:t>февраля</w:t>
      </w:r>
      <w:r w:rsidR="00C4535F">
        <w:rPr>
          <w:rFonts w:ascii="Times New Roman" w:hAnsi="Times New Roman"/>
          <w:bCs/>
          <w:sz w:val="28"/>
          <w:szCs w:val="28"/>
        </w:rPr>
        <w:t xml:space="preserve"> </w:t>
      </w:r>
      <w:r w:rsidR="00731ED7">
        <w:rPr>
          <w:rFonts w:ascii="Times New Roman" w:hAnsi="Times New Roman"/>
          <w:bCs/>
          <w:sz w:val="28"/>
          <w:szCs w:val="28"/>
        </w:rPr>
        <w:t xml:space="preserve"> </w:t>
      </w:r>
      <w:r w:rsidR="002C14EA">
        <w:rPr>
          <w:rFonts w:ascii="Times New Roman" w:hAnsi="Times New Roman"/>
          <w:bCs/>
          <w:sz w:val="28"/>
          <w:szCs w:val="28"/>
        </w:rPr>
        <w:t>202</w:t>
      </w:r>
      <w:r w:rsidR="000A5228">
        <w:rPr>
          <w:rFonts w:ascii="Times New Roman" w:hAnsi="Times New Roman"/>
          <w:bCs/>
          <w:sz w:val="28"/>
          <w:szCs w:val="28"/>
        </w:rPr>
        <w:t>2</w:t>
      </w:r>
      <w:r>
        <w:rPr>
          <w:rFonts w:ascii="Times New Roman" w:hAnsi="Times New Roman"/>
          <w:bCs/>
          <w:sz w:val="28"/>
          <w:szCs w:val="28"/>
        </w:rPr>
        <w:t xml:space="preserve"> года </w:t>
      </w:r>
      <w:r w:rsidR="00B2618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0A5228">
        <w:rPr>
          <w:rFonts w:ascii="Times New Roman" w:hAnsi="Times New Roman"/>
          <w:bCs/>
          <w:sz w:val="28"/>
          <w:szCs w:val="28"/>
        </w:rPr>
        <w:t>17</w:t>
      </w:r>
      <w:r w:rsidRPr="00A45693">
        <w:rPr>
          <w:rFonts w:ascii="Times New Roman" w:hAnsi="Times New Roman"/>
          <w:bCs/>
          <w:sz w:val="28"/>
          <w:szCs w:val="28"/>
        </w:rPr>
        <w:t>»</w:t>
      </w:r>
      <w:r w:rsidR="00C13AF4">
        <w:rPr>
          <w:rFonts w:ascii="Times New Roman" w:hAnsi="Times New Roman"/>
          <w:bCs/>
          <w:sz w:val="28"/>
          <w:szCs w:val="28"/>
        </w:rPr>
        <w:t xml:space="preserve"> </w:t>
      </w:r>
      <w:r w:rsidR="000A5228">
        <w:rPr>
          <w:rFonts w:ascii="Times New Roman" w:hAnsi="Times New Roman"/>
          <w:bCs/>
          <w:sz w:val="28"/>
          <w:szCs w:val="28"/>
        </w:rPr>
        <w:t>марта</w:t>
      </w:r>
      <w:r w:rsidR="00731ED7">
        <w:rPr>
          <w:rFonts w:ascii="Times New Roman" w:hAnsi="Times New Roman"/>
          <w:bCs/>
          <w:sz w:val="28"/>
          <w:szCs w:val="28"/>
        </w:rPr>
        <w:t xml:space="preserve"> </w:t>
      </w:r>
      <w:r w:rsidR="00774D53">
        <w:rPr>
          <w:rFonts w:ascii="Times New Roman" w:hAnsi="Times New Roman"/>
          <w:bCs/>
          <w:sz w:val="28"/>
          <w:szCs w:val="28"/>
        </w:rPr>
        <w:t>202</w:t>
      </w:r>
      <w:r w:rsidR="00C4535F">
        <w:rPr>
          <w:rFonts w:ascii="Times New Roman" w:hAnsi="Times New Roman"/>
          <w:bCs/>
          <w:sz w:val="28"/>
          <w:szCs w:val="28"/>
        </w:rPr>
        <w:t>2</w:t>
      </w:r>
      <w:r w:rsidR="00774D53">
        <w:rPr>
          <w:rFonts w:ascii="Times New Roman" w:hAnsi="Times New Roman"/>
          <w:bCs/>
          <w:sz w:val="28"/>
          <w:szCs w:val="28"/>
        </w:rPr>
        <w:t xml:space="preserve"> года </w:t>
      </w:r>
      <w:r w:rsidR="00961916">
        <w:rPr>
          <w:rFonts w:ascii="Times New Roman" w:hAnsi="Times New Roman"/>
          <w:bCs/>
          <w:sz w:val="28"/>
          <w:szCs w:val="28"/>
        </w:rPr>
        <w:t>09</w:t>
      </w:r>
      <w:r w:rsidR="00B26187">
        <w:rPr>
          <w:rFonts w:ascii="Times New Roman" w:hAnsi="Times New Roman"/>
          <w:bCs/>
          <w:sz w:val="28"/>
          <w:szCs w:val="28"/>
        </w:rPr>
        <w:t xml:space="preserve"> </w:t>
      </w:r>
      <w:r w:rsidRPr="00A45693">
        <w:rPr>
          <w:rFonts w:ascii="Times New Roman" w:hAnsi="Times New Roman"/>
          <w:bCs/>
          <w:sz w:val="28"/>
          <w:szCs w:val="28"/>
        </w:rPr>
        <w:t>часов 00 минут (время московское).</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0A5228">
        <w:rPr>
          <w:rFonts w:ascii="Times New Roman" w:hAnsi="Times New Roman"/>
          <w:bCs/>
          <w:sz w:val="28"/>
          <w:szCs w:val="28"/>
        </w:rPr>
        <w:t>29</w:t>
      </w:r>
      <w:r w:rsidRPr="00A45693">
        <w:rPr>
          <w:rFonts w:ascii="Times New Roman" w:hAnsi="Times New Roman"/>
          <w:bCs/>
          <w:sz w:val="28"/>
          <w:szCs w:val="28"/>
        </w:rPr>
        <w:t xml:space="preserve">» </w:t>
      </w:r>
      <w:r w:rsidR="000A5228">
        <w:rPr>
          <w:rFonts w:ascii="Times New Roman" w:hAnsi="Times New Roman"/>
          <w:bCs/>
          <w:sz w:val="28"/>
          <w:szCs w:val="28"/>
        </w:rPr>
        <w:t>марта</w:t>
      </w:r>
      <w:r w:rsidR="00774D53">
        <w:rPr>
          <w:rFonts w:ascii="Times New Roman" w:hAnsi="Times New Roman"/>
          <w:bCs/>
          <w:sz w:val="28"/>
          <w:szCs w:val="28"/>
        </w:rPr>
        <w:t xml:space="preserve"> 202</w:t>
      </w:r>
      <w:r w:rsidR="00C4535F">
        <w:rPr>
          <w:rFonts w:ascii="Times New Roman" w:hAnsi="Times New Roman"/>
          <w:bCs/>
          <w:sz w:val="28"/>
          <w:szCs w:val="28"/>
        </w:rPr>
        <w:t>2</w:t>
      </w:r>
      <w:r w:rsidR="00774D53">
        <w:rPr>
          <w:rFonts w:ascii="Times New Roman" w:hAnsi="Times New Roman"/>
          <w:bCs/>
          <w:sz w:val="28"/>
          <w:szCs w:val="28"/>
        </w:rPr>
        <w:t xml:space="preserve"> года </w:t>
      </w:r>
      <w:r w:rsidRPr="00A45693">
        <w:rPr>
          <w:rFonts w:ascii="Times New Roman" w:hAnsi="Times New Roman"/>
          <w:bCs/>
          <w:sz w:val="28"/>
          <w:szCs w:val="28"/>
        </w:rPr>
        <w:t>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961916">
        <w:rPr>
          <w:rFonts w:ascii="Times New Roman" w:hAnsi="Times New Roman"/>
          <w:b/>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7163BB">
        <w:rPr>
          <w:rFonts w:ascii="Times New Roman" w:hAnsi="Times New Roman"/>
          <w:b/>
          <w:bCs/>
          <w:sz w:val="28"/>
          <w:szCs w:val="28"/>
        </w:rPr>
        <w:t>11</w:t>
      </w:r>
      <w:r w:rsidR="001A64DD" w:rsidRPr="00337AE8">
        <w:rPr>
          <w:rFonts w:ascii="Times New Roman" w:hAnsi="Times New Roman"/>
          <w:bCs/>
          <w:sz w:val="28"/>
          <w:szCs w:val="28"/>
        </w:rPr>
        <w:t>.</w:t>
      </w:r>
      <w:r w:rsidR="007163BB">
        <w:rPr>
          <w:rFonts w:ascii="Times New Roman" w:hAnsi="Times New Roman"/>
          <w:bCs/>
          <w:sz w:val="28"/>
          <w:szCs w:val="28"/>
        </w:rPr>
        <w:t xml:space="preserve"> </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w:t>
      </w:r>
      <w:r w:rsidR="00D466B7">
        <w:rPr>
          <w:rStyle w:val="a9"/>
          <w:rFonts w:ascii="Times New Roman" w:hAnsi="Times New Roman" w:cs="Times New Roman"/>
          <w:sz w:val="28"/>
          <w:szCs w:val="28"/>
        </w:rPr>
        <w:t xml:space="preserve"> </w:t>
      </w:r>
      <w:r w:rsidR="00D466B7" w:rsidRPr="00D466B7">
        <w:rPr>
          <w:rStyle w:val="a9"/>
          <w:rFonts w:ascii="Times New Roman" w:hAnsi="Times New Roman" w:cs="Times New Roman"/>
          <w:sz w:val="28"/>
          <w:szCs w:val="28"/>
        </w:rPr>
        <w:t>и (или) сведения о трудовой деятельности, предусмотренные </w:t>
      </w:r>
      <w:hyperlink r:id="rId13" w:anchor="block_661" w:history="1">
        <w:r w:rsidR="00D466B7" w:rsidRPr="00D466B7">
          <w:rPr>
            <w:rStyle w:val="a9"/>
            <w:rFonts w:ascii="Times New Roman" w:hAnsi="Times New Roman" w:cs="Times New Roman"/>
            <w:sz w:val="28"/>
            <w:szCs w:val="28"/>
          </w:rPr>
          <w:t>статьей 66 </w:t>
        </w:r>
        <w:r w:rsidR="00D466B7" w:rsidRPr="00D466B7">
          <w:rPr>
            <w:rStyle w:val="a9"/>
            <w:rFonts w:ascii="Times New Roman" w:hAnsi="Times New Roman" w:cs="Times New Roman"/>
            <w:sz w:val="28"/>
            <w:szCs w:val="28"/>
            <w:vertAlign w:val="superscript"/>
          </w:rPr>
          <w:t>1</w:t>
        </w:r>
      </w:hyperlink>
      <w:r w:rsidR="00D466B7" w:rsidRPr="00D466B7">
        <w:rPr>
          <w:rStyle w:val="a9"/>
          <w:rFonts w:ascii="Times New Roman" w:hAnsi="Times New Roman" w:cs="Times New Roman"/>
          <w:sz w:val="28"/>
          <w:szCs w:val="28"/>
        </w:rPr>
        <w:t> Трудового кодекса Российской Федерации</w:t>
      </w:r>
      <w:r w:rsidRPr="00337AE8">
        <w:rPr>
          <w:rStyle w:val="a9"/>
          <w:rFonts w:ascii="Times New Roman" w:hAnsi="Times New Roman" w:cs="Times New Roman"/>
          <w:sz w:val="28"/>
          <w:szCs w:val="28"/>
        </w:rPr>
        <w:t>,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 xml:space="preserve">требованиями Федерального закона «О </w:t>
      </w:r>
      <w:r w:rsidR="00ED47F3" w:rsidRPr="00337AE8">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2.2. В течение одного рабочего дня со дня принятия указанного решения такие </w:t>
      </w:r>
      <w:r w:rsidRPr="00337AE8">
        <w:rPr>
          <w:rFonts w:ascii="Times New Roman" w:eastAsia="Times New Roman" w:hAnsi="Times New Roman" w:cs="Times New Roman"/>
          <w:sz w:val="28"/>
          <w:szCs w:val="28"/>
        </w:rPr>
        <w:lastRenderedPageBreak/>
        <w:t>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4"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5"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961916" w:rsidRDefault="00E572FC" w:rsidP="00961916">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961916">
        <w:rPr>
          <w:rFonts w:ascii="Times New Roman" w:hAnsi="Times New Roman" w:cs="Times New Roman"/>
          <w:sz w:val="28"/>
          <w:szCs w:val="28"/>
        </w:rPr>
        <w:t>__________________</w:t>
      </w:r>
    </w:p>
    <w:p w:rsidR="00E572FC" w:rsidRPr="00961916" w:rsidRDefault="00961916" w:rsidP="00961916">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E572FC" w:rsidRPr="00961916">
        <w:rPr>
          <w:rFonts w:ascii="Times New Roman" w:hAnsi="Times New Roman" w:cs="Times New Roman"/>
          <w:sz w:val="28"/>
          <w:szCs w:val="28"/>
        </w:rPr>
        <w:t>ФИО единоличного исполнительного органа/ ИНН</w:t>
      </w:r>
      <w:r w:rsidR="00E572FC" w:rsidRPr="00337AE8">
        <w:rPr>
          <w:rStyle w:val="af"/>
          <w:rFonts w:ascii="Times New Roman" w:hAnsi="Times New Roman" w:cs="Times New Roman"/>
          <w:sz w:val="28"/>
          <w:szCs w:val="28"/>
        </w:rPr>
        <w:footnoteReference w:id="5"/>
      </w:r>
      <w:r w:rsidR="00E572FC" w:rsidRPr="00961916">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88E" w:rsidRDefault="005F788E" w:rsidP="009E4821">
      <w:pPr>
        <w:spacing w:after="0" w:line="240" w:lineRule="auto"/>
      </w:pPr>
      <w:r>
        <w:separator/>
      </w:r>
    </w:p>
  </w:endnote>
  <w:endnote w:type="continuationSeparator" w:id="1">
    <w:p w:rsidR="005F788E" w:rsidRDefault="005F788E"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88E" w:rsidRDefault="005F788E" w:rsidP="009E4821">
      <w:pPr>
        <w:spacing w:after="0" w:line="240" w:lineRule="auto"/>
      </w:pPr>
      <w:r>
        <w:separator/>
      </w:r>
    </w:p>
  </w:footnote>
  <w:footnote w:type="continuationSeparator" w:id="1">
    <w:p w:rsidR="005F788E" w:rsidRDefault="005F788E" w:rsidP="009E4821">
      <w:pPr>
        <w:spacing w:after="0" w:line="240" w:lineRule="auto"/>
      </w:pPr>
      <w:r>
        <w:continuationSeparator/>
      </w:r>
    </w:p>
  </w:footnote>
  <w:footnote w:id="2">
    <w:p w:rsidR="00961916" w:rsidRPr="004F1A64" w:rsidRDefault="0096191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961916" w:rsidRDefault="0096191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961916" w:rsidRDefault="00EE11B2">
        <w:pPr>
          <w:pStyle w:val="af8"/>
          <w:jc w:val="center"/>
        </w:pPr>
        <w:fldSimple w:instr="PAGE   \* MERGEFORMAT">
          <w:r w:rsidR="000A5228">
            <w:rPr>
              <w:noProof/>
            </w:rPr>
            <w:t>4</w:t>
          </w:r>
        </w:fldSimple>
      </w:p>
    </w:sdtContent>
  </w:sdt>
  <w:p w:rsidR="00961916" w:rsidRDefault="0096191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40D5"/>
    <w:rsid w:val="00047B21"/>
    <w:rsid w:val="000515EF"/>
    <w:rsid w:val="00054626"/>
    <w:rsid w:val="000558F3"/>
    <w:rsid w:val="00076F26"/>
    <w:rsid w:val="00097952"/>
    <w:rsid w:val="000A5228"/>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2818"/>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4EA"/>
    <w:rsid w:val="002C1888"/>
    <w:rsid w:val="002C508D"/>
    <w:rsid w:val="002C5A82"/>
    <w:rsid w:val="002C6B86"/>
    <w:rsid w:val="002D1544"/>
    <w:rsid w:val="002D1BC8"/>
    <w:rsid w:val="002D575F"/>
    <w:rsid w:val="002D68D8"/>
    <w:rsid w:val="002E521A"/>
    <w:rsid w:val="002F4124"/>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63C5"/>
    <w:rsid w:val="00520E23"/>
    <w:rsid w:val="005230BE"/>
    <w:rsid w:val="00523365"/>
    <w:rsid w:val="005242D8"/>
    <w:rsid w:val="00525527"/>
    <w:rsid w:val="00530D85"/>
    <w:rsid w:val="0053148C"/>
    <w:rsid w:val="0053491F"/>
    <w:rsid w:val="00536F47"/>
    <w:rsid w:val="0054156A"/>
    <w:rsid w:val="00541CA4"/>
    <w:rsid w:val="00543A0A"/>
    <w:rsid w:val="005450E2"/>
    <w:rsid w:val="005467A3"/>
    <w:rsid w:val="005509A0"/>
    <w:rsid w:val="00550B9B"/>
    <w:rsid w:val="005520A8"/>
    <w:rsid w:val="00555F5F"/>
    <w:rsid w:val="005574C4"/>
    <w:rsid w:val="005615A7"/>
    <w:rsid w:val="0056384B"/>
    <w:rsid w:val="0056576F"/>
    <w:rsid w:val="00565956"/>
    <w:rsid w:val="00570B03"/>
    <w:rsid w:val="00571664"/>
    <w:rsid w:val="00580B20"/>
    <w:rsid w:val="00584EC6"/>
    <w:rsid w:val="0058674B"/>
    <w:rsid w:val="00596D07"/>
    <w:rsid w:val="00597B40"/>
    <w:rsid w:val="005A16F4"/>
    <w:rsid w:val="005A31BB"/>
    <w:rsid w:val="005B55F7"/>
    <w:rsid w:val="005C77E4"/>
    <w:rsid w:val="005D5C6D"/>
    <w:rsid w:val="005F1E0B"/>
    <w:rsid w:val="005F250D"/>
    <w:rsid w:val="005F2F03"/>
    <w:rsid w:val="005F788E"/>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C6A06"/>
    <w:rsid w:val="006D31BE"/>
    <w:rsid w:val="006D62AD"/>
    <w:rsid w:val="006D7F50"/>
    <w:rsid w:val="006F5917"/>
    <w:rsid w:val="006F7CDD"/>
    <w:rsid w:val="00701604"/>
    <w:rsid w:val="007025DE"/>
    <w:rsid w:val="00702C99"/>
    <w:rsid w:val="00705C25"/>
    <w:rsid w:val="007064C3"/>
    <w:rsid w:val="007070DC"/>
    <w:rsid w:val="00710E6D"/>
    <w:rsid w:val="00712BB5"/>
    <w:rsid w:val="007163BB"/>
    <w:rsid w:val="00717F59"/>
    <w:rsid w:val="00723C4F"/>
    <w:rsid w:val="00723E3D"/>
    <w:rsid w:val="00731ED7"/>
    <w:rsid w:val="00733D3F"/>
    <w:rsid w:val="0073683E"/>
    <w:rsid w:val="00737119"/>
    <w:rsid w:val="0075099D"/>
    <w:rsid w:val="0075224E"/>
    <w:rsid w:val="007524DF"/>
    <w:rsid w:val="0075495F"/>
    <w:rsid w:val="0075731B"/>
    <w:rsid w:val="007711E4"/>
    <w:rsid w:val="00773C1A"/>
    <w:rsid w:val="00774D53"/>
    <w:rsid w:val="0077518C"/>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13E4"/>
    <w:rsid w:val="00844F6C"/>
    <w:rsid w:val="00846987"/>
    <w:rsid w:val="00852AE2"/>
    <w:rsid w:val="00857C24"/>
    <w:rsid w:val="00864CC0"/>
    <w:rsid w:val="008709A1"/>
    <w:rsid w:val="00871B96"/>
    <w:rsid w:val="00883F68"/>
    <w:rsid w:val="00894CC4"/>
    <w:rsid w:val="00896A49"/>
    <w:rsid w:val="00897901"/>
    <w:rsid w:val="008A6E45"/>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1916"/>
    <w:rsid w:val="00965F4E"/>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2D0C"/>
    <w:rsid w:val="00AF3E81"/>
    <w:rsid w:val="00AF3F17"/>
    <w:rsid w:val="00AF6C6A"/>
    <w:rsid w:val="00AF6F59"/>
    <w:rsid w:val="00B1016F"/>
    <w:rsid w:val="00B11858"/>
    <w:rsid w:val="00B13478"/>
    <w:rsid w:val="00B26187"/>
    <w:rsid w:val="00B32771"/>
    <w:rsid w:val="00B336B8"/>
    <w:rsid w:val="00B403E2"/>
    <w:rsid w:val="00B43BDD"/>
    <w:rsid w:val="00B56DA7"/>
    <w:rsid w:val="00B60540"/>
    <w:rsid w:val="00B60A15"/>
    <w:rsid w:val="00B62207"/>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7E27"/>
    <w:rsid w:val="00C03120"/>
    <w:rsid w:val="00C064E9"/>
    <w:rsid w:val="00C07AC6"/>
    <w:rsid w:val="00C1014C"/>
    <w:rsid w:val="00C128C8"/>
    <w:rsid w:val="00C13AF4"/>
    <w:rsid w:val="00C14015"/>
    <w:rsid w:val="00C141B4"/>
    <w:rsid w:val="00C1562D"/>
    <w:rsid w:val="00C21933"/>
    <w:rsid w:val="00C230E5"/>
    <w:rsid w:val="00C35E9F"/>
    <w:rsid w:val="00C40FF8"/>
    <w:rsid w:val="00C4535F"/>
    <w:rsid w:val="00C521DF"/>
    <w:rsid w:val="00C53CA5"/>
    <w:rsid w:val="00C555B0"/>
    <w:rsid w:val="00C63767"/>
    <w:rsid w:val="00C65CD5"/>
    <w:rsid w:val="00C708BF"/>
    <w:rsid w:val="00C709B4"/>
    <w:rsid w:val="00C7603F"/>
    <w:rsid w:val="00C7755C"/>
    <w:rsid w:val="00C77AD7"/>
    <w:rsid w:val="00C838A7"/>
    <w:rsid w:val="00C85E5F"/>
    <w:rsid w:val="00C8651D"/>
    <w:rsid w:val="00C875CF"/>
    <w:rsid w:val="00C905DF"/>
    <w:rsid w:val="00C97715"/>
    <w:rsid w:val="00CA36CB"/>
    <w:rsid w:val="00CA55F0"/>
    <w:rsid w:val="00CA64B6"/>
    <w:rsid w:val="00CB2A0F"/>
    <w:rsid w:val="00CB4325"/>
    <w:rsid w:val="00CC0C97"/>
    <w:rsid w:val="00CC65F6"/>
    <w:rsid w:val="00CD0125"/>
    <w:rsid w:val="00CD5325"/>
    <w:rsid w:val="00CD5B28"/>
    <w:rsid w:val="00CE0BB1"/>
    <w:rsid w:val="00CF043E"/>
    <w:rsid w:val="00CF0716"/>
    <w:rsid w:val="00CF0854"/>
    <w:rsid w:val="00CF2B55"/>
    <w:rsid w:val="00CF33E3"/>
    <w:rsid w:val="00CF7E85"/>
    <w:rsid w:val="00D0480E"/>
    <w:rsid w:val="00D07E26"/>
    <w:rsid w:val="00D07FE7"/>
    <w:rsid w:val="00D10A39"/>
    <w:rsid w:val="00D12237"/>
    <w:rsid w:val="00D140A7"/>
    <w:rsid w:val="00D225B1"/>
    <w:rsid w:val="00D34637"/>
    <w:rsid w:val="00D36F54"/>
    <w:rsid w:val="00D4023D"/>
    <w:rsid w:val="00D41BAF"/>
    <w:rsid w:val="00D44756"/>
    <w:rsid w:val="00D466B7"/>
    <w:rsid w:val="00D66EA6"/>
    <w:rsid w:val="00D83C09"/>
    <w:rsid w:val="00D84A1A"/>
    <w:rsid w:val="00D90A50"/>
    <w:rsid w:val="00D96C37"/>
    <w:rsid w:val="00DA1D45"/>
    <w:rsid w:val="00DA3F23"/>
    <w:rsid w:val="00DB442E"/>
    <w:rsid w:val="00DB5CE1"/>
    <w:rsid w:val="00DD24E1"/>
    <w:rsid w:val="00DD323B"/>
    <w:rsid w:val="00DE0025"/>
    <w:rsid w:val="00DE1060"/>
    <w:rsid w:val="00DE11E5"/>
    <w:rsid w:val="00DE2FD2"/>
    <w:rsid w:val="00DF0140"/>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74527"/>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1B2"/>
    <w:rsid w:val="00EE1A75"/>
    <w:rsid w:val="00EE1E26"/>
    <w:rsid w:val="00EE2ECF"/>
    <w:rsid w:val="00EE42A8"/>
    <w:rsid w:val="00EE4B09"/>
    <w:rsid w:val="00EF0697"/>
    <w:rsid w:val="00EF258B"/>
    <w:rsid w:val="00EF31E1"/>
    <w:rsid w:val="00EF3B3E"/>
    <w:rsid w:val="00EF78B4"/>
    <w:rsid w:val="00F004C4"/>
    <w:rsid w:val="00F04DFF"/>
    <w:rsid w:val="00F10062"/>
    <w:rsid w:val="00F1123B"/>
    <w:rsid w:val="00F146BF"/>
    <w:rsid w:val="00F2121C"/>
    <w:rsid w:val="00F2395E"/>
    <w:rsid w:val="00F302D1"/>
    <w:rsid w:val="00F4707F"/>
    <w:rsid w:val="00F554ED"/>
    <w:rsid w:val="00F561B1"/>
    <w:rsid w:val="00F5660B"/>
    <w:rsid w:val="00F6275E"/>
    <w:rsid w:val="00F62B79"/>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9490</Words>
  <Characters>54094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6</cp:revision>
  <cp:lastPrinted>2019-06-14T13:37:00Z</cp:lastPrinted>
  <dcterms:created xsi:type="dcterms:W3CDTF">2021-05-13T12:20:00Z</dcterms:created>
  <dcterms:modified xsi:type="dcterms:W3CDTF">2022-02-24T08:55:00Z</dcterms:modified>
</cp:coreProperties>
</file>