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D4" w:rsidRDefault="000863D4" w:rsidP="000863D4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63D4">
        <w:rPr>
          <w:rFonts w:ascii="Times New Roman" w:hAnsi="Times New Roman" w:cs="Times New Roman"/>
          <w:b w:val="0"/>
          <w:sz w:val="28"/>
          <w:szCs w:val="28"/>
        </w:rPr>
        <w:t>Приложение №</w:t>
      </w:r>
      <w:r w:rsidR="004370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7D5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0863D4" w:rsidRPr="000863D4" w:rsidRDefault="000863D4" w:rsidP="0005170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63D4">
        <w:rPr>
          <w:rFonts w:ascii="Times New Roman" w:hAnsi="Times New Roman" w:cs="Times New Roman"/>
          <w:b w:val="0"/>
          <w:sz w:val="28"/>
          <w:szCs w:val="28"/>
        </w:rPr>
        <w:t xml:space="preserve">к областной государственной программе </w:t>
      </w:r>
      <w:r w:rsidR="0005170E" w:rsidRPr="0005170E">
        <w:rPr>
          <w:rFonts w:ascii="Times New Roman" w:hAnsi="Times New Roman"/>
          <w:b w:val="0"/>
          <w:sz w:val="28"/>
          <w:szCs w:val="28"/>
        </w:rPr>
        <w:t xml:space="preserve">«Повышение качества водоснабжения на </w:t>
      </w:r>
      <w:r w:rsidR="00242354">
        <w:rPr>
          <w:rFonts w:ascii="Times New Roman" w:hAnsi="Times New Roman"/>
          <w:b w:val="0"/>
          <w:sz w:val="28"/>
          <w:szCs w:val="28"/>
        </w:rPr>
        <w:t>территории Смоленской области»</w:t>
      </w:r>
    </w:p>
    <w:p w:rsidR="000863D4" w:rsidRDefault="000863D4" w:rsidP="000863D4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242354" w:rsidRDefault="00242354" w:rsidP="009C6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6078" w:rsidRPr="000A5389" w:rsidRDefault="009C6078" w:rsidP="009C6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53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</w:p>
    <w:p w:rsidR="001B473C" w:rsidRDefault="001B473C" w:rsidP="001B473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473C">
        <w:rPr>
          <w:rFonts w:ascii="Times New Roman" w:hAnsi="Times New Roman" w:cs="Times New Roman"/>
          <w:b/>
          <w:sz w:val="28"/>
          <w:szCs w:val="28"/>
        </w:rPr>
        <w:t xml:space="preserve">предоставления и </w:t>
      </w:r>
      <w:r w:rsidR="00EA4407">
        <w:rPr>
          <w:rFonts w:ascii="Times New Roman" w:hAnsi="Times New Roman" w:cs="Times New Roman"/>
          <w:b/>
          <w:sz w:val="28"/>
          <w:szCs w:val="28"/>
        </w:rPr>
        <w:t>распределения</w:t>
      </w:r>
      <w:r w:rsidRPr="001B473C">
        <w:rPr>
          <w:rFonts w:ascii="Times New Roman" w:hAnsi="Times New Roman" w:cs="Times New Roman"/>
          <w:b/>
          <w:sz w:val="28"/>
          <w:szCs w:val="28"/>
        </w:rPr>
        <w:t xml:space="preserve"> субсидий для </w:t>
      </w:r>
      <w:proofErr w:type="spellStart"/>
      <w:r w:rsidRPr="001B473C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1B473C">
        <w:rPr>
          <w:rFonts w:ascii="Times New Roman" w:hAnsi="Times New Roman" w:cs="Times New Roman"/>
          <w:b/>
          <w:sz w:val="28"/>
          <w:szCs w:val="28"/>
        </w:rPr>
        <w:t xml:space="preserve"> расходов бюджетов муниципальных образований Смоленской области на </w:t>
      </w:r>
      <w:r w:rsidRPr="001B473C">
        <w:rPr>
          <w:rFonts w:ascii="Times New Roman" w:hAnsi="Times New Roman"/>
          <w:b/>
          <w:sz w:val="28"/>
          <w:szCs w:val="28"/>
        </w:rPr>
        <w:t>строительство и реконструкцию (модернизацию) объектов питьевого водоснабжения</w:t>
      </w:r>
    </w:p>
    <w:p w:rsidR="001B473C" w:rsidRPr="001B473C" w:rsidRDefault="001B473C" w:rsidP="00EB1D43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63D4" w:rsidRPr="003E0CCA" w:rsidRDefault="009C221F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1. Настоящ</w:t>
      </w:r>
      <w:r w:rsidR="00EA4407">
        <w:rPr>
          <w:rFonts w:ascii="Times New Roman" w:hAnsi="Times New Roman" w:cs="Times New Roman"/>
          <w:sz w:val="28"/>
          <w:szCs w:val="28"/>
        </w:rPr>
        <w:t>ий</w:t>
      </w:r>
      <w:r w:rsidRPr="003E0CCA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 </w:t>
      </w:r>
      <w:r w:rsidR="001B473C" w:rsidRPr="003E0CCA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C71FF4">
        <w:rPr>
          <w:rFonts w:ascii="Times New Roman" w:hAnsi="Times New Roman" w:cs="Times New Roman"/>
          <w:sz w:val="28"/>
          <w:szCs w:val="28"/>
        </w:rPr>
        <w:t>порядок и условия</w:t>
      </w:r>
      <w:r w:rsidR="001B473C" w:rsidRPr="003E0CCA">
        <w:rPr>
          <w:rFonts w:ascii="Times New Roman" w:hAnsi="Times New Roman" w:cs="Times New Roman"/>
          <w:sz w:val="28"/>
          <w:szCs w:val="28"/>
        </w:rPr>
        <w:t xml:space="preserve"> предоставления и </w:t>
      </w:r>
      <w:r w:rsidR="00EA4407">
        <w:rPr>
          <w:rFonts w:ascii="Times New Roman" w:hAnsi="Times New Roman" w:cs="Times New Roman"/>
          <w:sz w:val="28"/>
          <w:szCs w:val="28"/>
        </w:rPr>
        <w:t>распределения</w:t>
      </w:r>
      <w:r w:rsidR="001B473C" w:rsidRPr="003E0CCA">
        <w:rPr>
          <w:rFonts w:ascii="Times New Roman" w:hAnsi="Times New Roman" w:cs="Times New Roman"/>
          <w:sz w:val="28"/>
          <w:szCs w:val="28"/>
        </w:rPr>
        <w:t xml:space="preserve"> субсидий для </w:t>
      </w:r>
      <w:proofErr w:type="spellStart"/>
      <w:r w:rsidR="001B473C" w:rsidRPr="003E0CC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B473C" w:rsidRPr="003E0CCA">
        <w:rPr>
          <w:rFonts w:ascii="Times New Roman" w:hAnsi="Times New Roman" w:cs="Times New Roman"/>
          <w:sz w:val="28"/>
          <w:szCs w:val="28"/>
        </w:rPr>
        <w:t xml:space="preserve"> расходов бюджетов муниципальных образований Смоленской области </w:t>
      </w:r>
      <w:r w:rsidR="00C71FF4">
        <w:rPr>
          <w:rFonts w:ascii="Times New Roman" w:hAnsi="Times New Roman" w:cs="Times New Roman"/>
          <w:sz w:val="28"/>
          <w:szCs w:val="28"/>
        </w:rPr>
        <w:t xml:space="preserve">(далее также – муниципальные образования) </w:t>
      </w:r>
      <w:r w:rsidR="001B473C" w:rsidRPr="003E0CCA">
        <w:rPr>
          <w:rFonts w:ascii="Times New Roman" w:hAnsi="Times New Roman" w:cs="Times New Roman"/>
          <w:sz w:val="28"/>
          <w:szCs w:val="28"/>
        </w:rPr>
        <w:t>на строительство и реконструкцию (модернизацию) объектов питьевого в</w:t>
      </w:r>
      <w:r w:rsidR="00EA4407">
        <w:rPr>
          <w:rFonts w:ascii="Times New Roman" w:hAnsi="Times New Roman" w:cs="Times New Roman"/>
          <w:sz w:val="28"/>
          <w:szCs w:val="28"/>
        </w:rPr>
        <w:t>одо</w:t>
      </w:r>
      <w:r w:rsidR="00437013">
        <w:rPr>
          <w:rFonts w:ascii="Times New Roman" w:hAnsi="Times New Roman" w:cs="Times New Roman"/>
          <w:sz w:val="28"/>
          <w:szCs w:val="28"/>
        </w:rPr>
        <w:t>снабжения (далее</w:t>
      </w:r>
      <w:r w:rsidR="00C71FF4">
        <w:rPr>
          <w:rFonts w:ascii="Times New Roman" w:hAnsi="Times New Roman" w:cs="Times New Roman"/>
          <w:sz w:val="28"/>
          <w:szCs w:val="28"/>
        </w:rPr>
        <w:t xml:space="preserve"> </w:t>
      </w:r>
      <w:r w:rsidR="00EA4407">
        <w:rPr>
          <w:rFonts w:ascii="Times New Roman" w:hAnsi="Times New Roman" w:cs="Times New Roman"/>
          <w:sz w:val="28"/>
          <w:szCs w:val="28"/>
        </w:rPr>
        <w:t>– субсидии)</w:t>
      </w:r>
      <w:r w:rsidR="000863D4" w:rsidRPr="003E0CCA">
        <w:rPr>
          <w:rFonts w:ascii="Times New Roman" w:hAnsi="Times New Roman" w:cs="Times New Roman"/>
          <w:sz w:val="28"/>
          <w:szCs w:val="28"/>
        </w:rPr>
        <w:t>.</w:t>
      </w:r>
    </w:p>
    <w:p w:rsidR="00C71FF4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2. </w:t>
      </w:r>
      <w:r w:rsidR="00C71FF4">
        <w:rPr>
          <w:rFonts w:ascii="Times New Roman" w:hAnsi="Times New Roman" w:cs="Times New Roman"/>
          <w:sz w:val="28"/>
          <w:szCs w:val="28"/>
        </w:rPr>
        <w:t>Главным распорядителем средств субсидий является Департамент Смоленской области по строительству и жилищно-комму</w:t>
      </w:r>
      <w:r w:rsidR="00437013">
        <w:rPr>
          <w:rFonts w:ascii="Times New Roman" w:hAnsi="Times New Roman" w:cs="Times New Roman"/>
          <w:sz w:val="28"/>
          <w:szCs w:val="28"/>
        </w:rPr>
        <w:t>нальному хозяйству  (далее</w:t>
      </w:r>
      <w:r w:rsidR="00C71FF4">
        <w:rPr>
          <w:rFonts w:ascii="Times New Roman" w:hAnsi="Times New Roman" w:cs="Times New Roman"/>
          <w:sz w:val="28"/>
          <w:szCs w:val="28"/>
        </w:rPr>
        <w:t xml:space="preserve"> – Департамент).</w:t>
      </w:r>
    </w:p>
    <w:p w:rsidR="00C71FF4" w:rsidRPr="00C71FF4" w:rsidRDefault="00C71FF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субсидий являются средства субсидий, предоставляемые из федерального бюджета областному бюджету в соответствии с </w:t>
      </w:r>
      <w:r w:rsidR="00F51050">
        <w:rPr>
          <w:rFonts w:ascii="Times New Roman" w:hAnsi="Times New Roman" w:cs="Times New Roman"/>
          <w:sz w:val="28"/>
          <w:szCs w:val="28"/>
        </w:rPr>
        <w:t xml:space="preserve">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</w:t>
      </w:r>
      <w:r>
        <w:rPr>
          <w:rFonts w:ascii="Times New Roman" w:hAnsi="Times New Roman" w:cs="Times New Roman"/>
          <w:sz w:val="28"/>
          <w:szCs w:val="28"/>
        </w:rPr>
        <w:t xml:space="preserve">и средства областного бюджета, предусмотренные на реализацию областной государственной программы </w:t>
      </w:r>
      <w:r w:rsidR="00185751" w:rsidRPr="0005170E">
        <w:rPr>
          <w:rFonts w:ascii="Times New Roman" w:hAnsi="Times New Roman"/>
          <w:sz w:val="28"/>
          <w:szCs w:val="28"/>
        </w:rPr>
        <w:t>«Повышение качества водоснабжения на территории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63D4" w:rsidRPr="003E0CCA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3. Условиями предоставления субсидий являются:</w:t>
      </w:r>
    </w:p>
    <w:p w:rsidR="00C5769C" w:rsidRPr="003E0CCA" w:rsidRDefault="00C5769C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</w:t>
      </w:r>
      <w:r w:rsidR="00C827B3" w:rsidRPr="003E0CCA">
        <w:rPr>
          <w:rFonts w:ascii="Times New Roman" w:hAnsi="Times New Roman" w:cs="Times New Roman"/>
          <w:sz w:val="28"/>
          <w:szCs w:val="28"/>
        </w:rPr>
        <w:t xml:space="preserve">образования, в целях </w:t>
      </w:r>
      <w:proofErr w:type="spellStart"/>
      <w:r w:rsidR="00C827B3" w:rsidRPr="003E0CC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827B3" w:rsidRPr="003E0CC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 w:rsidR="000905BA" w:rsidRPr="003E0CCA">
        <w:rPr>
          <w:rFonts w:ascii="Times New Roman" w:hAnsi="Times New Roman" w:cs="Times New Roman"/>
          <w:sz w:val="28"/>
          <w:szCs w:val="28"/>
        </w:rPr>
        <w:t>;</w:t>
      </w:r>
    </w:p>
    <w:p w:rsidR="000863D4" w:rsidRPr="003E0CCA" w:rsidRDefault="000863D4" w:rsidP="0005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заключение органами местного самоуправления муниципальных образований Смоленской области с </w:t>
      </w:r>
      <w:r w:rsidR="00F93940">
        <w:rPr>
          <w:rFonts w:ascii="Times New Roman" w:hAnsi="Times New Roman" w:cs="Times New Roman"/>
          <w:sz w:val="28"/>
          <w:szCs w:val="28"/>
        </w:rPr>
        <w:t>Департаментом</w:t>
      </w:r>
      <w:r w:rsidRPr="003E0CCA">
        <w:rPr>
          <w:rFonts w:ascii="Times New Roman" w:hAnsi="Times New Roman" w:cs="Times New Roman"/>
          <w:sz w:val="28"/>
          <w:szCs w:val="28"/>
        </w:rPr>
        <w:t xml:space="preserve"> </w:t>
      </w:r>
      <w:r w:rsidR="00804B3E">
        <w:rPr>
          <w:rFonts w:ascii="Times New Roman" w:hAnsi="Times New Roman" w:cs="Times New Roman"/>
          <w:sz w:val="28"/>
          <w:szCs w:val="28"/>
        </w:rPr>
        <w:t xml:space="preserve">с применением государственной интегрированной информационной системы управления общественными финансами «Электронный бюджет» (далее – ГИС «Электронный бюджет») </w:t>
      </w:r>
      <w:r w:rsidRPr="003E0CCA">
        <w:rPr>
          <w:rFonts w:ascii="Times New Roman" w:hAnsi="Times New Roman" w:cs="Times New Roman"/>
          <w:sz w:val="28"/>
          <w:szCs w:val="28"/>
        </w:rPr>
        <w:t>соглашения о предоставлении субсиди</w:t>
      </w:r>
      <w:r w:rsidR="00437013">
        <w:rPr>
          <w:rFonts w:ascii="Times New Roman" w:hAnsi="Times New Roman" w:cs="Times New Roman"/>
          <w:sz w:val="28"/>
          <w:szCs w:val="28"/>
        </w:rPr>
        <w:t>и</w:t>
      </w:r>
      <w:r w:rsidR="00941B90">
        <w:rPr>
          <w:rFonts w:ascii="Times New Roman" w:hAnsi="Times New Roman" w:cs="Times New Roman"/>
          <w:sz w:val="28"/>
          <w:szCs w:val="28"/>
        </w:rPr>
        <w:t>.</w:t>
      </w:r>
    </w:p>
    <w:p w:rsidR="000863D4" w:rsidRPr="003E0CCA" w:rsidRDefault="000863D4" w:rsidP="0005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4. Критериями отбора муниципальных образований для предоставления</w:t>
      </w:r>
      <w:r w:rsidR="0005170E">
        <w:rPr>
          <w:rFonts w:ascii="Times New Roman" w:hAnsi="Times New Roman" w:cs="Times New Roman"/>
          <w:sz w:val="28"/>
          <w:szCs w:val="28"/>
        </w:rPr>
        <w:t xml:space="preserve"> </w:t>
      </w:r>
      <w:r w:rsidRPr="003E0CCA">
        <w:rPr>
          <w:rFonts w:ascii="Times New Roman" w:hAnsi="Times New Roman" w:cs="Times New Roman"/>
          <w:sz w:val="28"/>
          <w:szCs w:val="28"/>
        </w:rPr>
        <w:t>субсидий являются:</w:t>
      </w:r>
    </w:p>
    <w:p w:rsidR="001B473C" w:rsidRPr="003E0CCA" w:rsidRDefault="001B473C" w:rsidP="000517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E0CCA">
        <w:rPr>
          <w:sz w:val="28"/>
          <w:szCs w:val="28"/>
        </w:rPr>
        <w:t xml:space="preserve">- наличие проектно-сметной документации, утвержденной в установленном порядке, имеющей положительное заключение государственной экспертизы и </w:t>
      </w:r>
      <w:r w:rsidR="00DE0FFD">
        <w:rPr>
          <w:sz w:val="28"/>
          <w:szCs w:val="28"/>
        </w:rPr>
        <w:t xml:space="preserve">положительное </w:t>
      </w:r>
      <w:r w:rsidRPr="003E0CCA">
        <w:rPr>
          <w:sz w:val="28"/>
          <w:szCs w:val="28"/>
        </w:rPr>
        <w:t>заключение о проверк</w:t>
      </w:r>
      <w:r w:rsidR="00DE0FFD">
        <w:rPr>
          <w:sz w:val="28"/>
          <w:szCs w:val="28"/>
        </w:rPr>
        <w:t>е</w:t>
      </w:r>
      <w:r w:rsidRPr="003E0CCA">
        <w:rPr>
          <w:sz w:val="28"/>
          <w:szCs w:val="28"/>
        </w:rPr>
        <w:t xml:space="preserve"> достоверности определения сметной </w:t>
      </w:r>
      <w:r w:rsidRPr="003E0CCA">
        <w:rPr>
          <w:sz w:val="28"/>
          <w:szCs w:val="28"/>
        </w:rPr>
        <w:lastRenderedPageBreak/>
        <w:t xml:space="preserve">стоимости </w:t>
      </w:r>
      <w:r w:rsidR="00DE0FFD">
        <w:rPr>
          <w:sz w:val="28"/>
          <w:szCs w:val="28"/>
        </w:rPr>
        <w:t xml:space="preserve">строительства, реконструкции, капитального ремонта </w:t>
      </w:r>
      <w:r w:rsidRPr="003E0CCA">
        <w:rPr>
          <w:sz w:val="28"/>
          <w:szCs w:val="28"/>
        </w:rPr>
        <w:t>объектов капитального строительства;</w:t>
      </w:r>
    </w:p>
    <w:p w:rsidR="001B473C" w:rsidRPr="003E0CCA" w:rsidRDefault="001B473C" w:rsidP="001B47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CCA">
        <w:rPr>
          <w:sz w:val="28"/>
          <w:szCs w:val="28"/>
        </w:rPr>
        <w:t>- наличие организаций, имеющих возможность в соответствии с федеральным и областным законодательством осуществлять эксплуатацию объектов капитального строительства, предлагаемых к строительству или реконструкции (модернизации).</w:t>
      </w:r>
    </w:p>
    <w:p w:rsidR="00B47B1E" w:rsidRDefault="004F4976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5. </w:t>
      </w:r>
      <w:r w:rsidR="00D70397" w:rsidRPr="003E0CCA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</w:t>
      </w:r>
      <w:r w:rsidR="00804B3E">
        <w:rPr>
          <w:rFonts w:ascii="Times New Roman" w:hAnsi="Times New Roman" w:cs="Times New Roman"/>
          <w:sz w:val="28"/>
          <w:szCs w:val="28"/>
        </w:rPr>
        <w:t>ого</w:t>
      </w:r>
      <w:r w:rsidR="00D70397" w:rsidRPr="003E0CC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04B3E">
        <w:rPr>
          <w:rFonts w:ascii="Times New Roman" w:hAnsi="Times New Roman" w:cs="Times New Roman"/>
          <w:sz w:val="28"/>
          <w:szCs w:val="28"/>
        </w:rPr>
        <w:t>я</w:t>
      </w:r>
      <w:r w:rsidR="00D70397" w:rsidRPr="003E0CC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B47B1E">
        <w:rPr>
          <w:rFonts w:ascii="Times New Roman" w:hAnsi="Times New Roman" w:cs="Times New Roman"/>
          <w:sz w:val="28"/>
          <w:szCs w:val="28"/>
        </w:rPr>
        <w:t>обеспечивает представление в Департамент заявки на получение субсидии</w:t>
      </w:r>
      <w:r w:rsidR="00EF27E3">
        <w:rPr>
          <w:rFonts w:ascii="Times New Roman" w:hAnsi="Times New Roman" w:cs="Times New Roman"/>
          <w:sz w:val="28"/>
          <w:szCs w:val="28"/>
        </w:rPr>
        <w:t xml:space="preserve"> </w:t>
      </w:r>
      <w:r w:rsidR="00733CB5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2A4808" w:rsidRPr="002A4808" w:rsidRDefault="00D70397" w:rsidP="002A4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выписки из </w:t>
      </w:r>
      <w:r w:rsidR="00733CB5">
        <w:rPr>
          <w:rFonts w:ascii="Times New Roman" w:hAnsi="Times New Roman" w:cs="Times New Roman"/>
          <w:sz w:val="28"/>
          <w:szCs w:val="28"/>
        </w:rPr>
        <w:t>нормативного правового акта (проекта нормативного правового акта) о бюджете муниципального образования, подтверждающей финансирование расходов на строительство и реконструкцию (модернизацию) объектов питьевого водоснабжения в размере, необходимом для достижения результат</w:t>
      </w:r>
      <w:r w:rsidR="00437013">
        <w:rPr>
          <w:rFonts w:ascii="Times New Roman" w:hAnsi="Times New Roman" w:cs="Times New Roman"/>
          <w:sz w:val="28"/>
          <w:szCs w:val="28"/>
        </w:rPr>
        <w:t xml:space="preserve">а использования </w:t>
      </w:r>
      <w:r w:rsidR="00733CB5">
        <w:rPr>
          <w:rFonts w:ascii="Times New Roman" w:hAnsi="Times New Roman" w:cs="Times New Roman"/>
          <w:sz w:val="28"/>
          <w:szCs w:val="28"/>
        </w:rPr>
        <w:t>субсидии</w:t>
      </w:r>
      <w:r w:rsidR="002A4808">
        <w:rPr>
          <w:rFonts w:ascii="Times New Roman" w:hAnsi="Times New Roman" w:cs="Times New Roman"/>
          <w:sz w:val="28"/>
          <w:szCs w:val="28"/>
        </w:rPr>
        <w:t xml:space="preserve">, но </w:t>
      </w:r>
      <w:r w:rsidR="002A4808" w:rsidRPr="002A4808">
        <w:rPr>
          <w:rFonts w:ascii="Times New Roman" w:hAnsi="Times New Roman" w:cs="Times New Roman"/>
          <w:sz w:val="28"/>
          <w:szCs w:val="28"/>
        </w:rPr>
        <w:t>не менее 0,0009 процента от общ</w:t>
      </w:r>
      <w:r w:rsidR="007742A8">
        <w:rPr>
          <w:rFonts w:ascii="Times New Roman" w:hAnsi="Times New Roman" w:cs="Times New Roman"/>
          <w:sz w:val="28"/>
          <w:szCs w:val="28"/>
        </w:rPr>
        <w:t>ей стоимости строительства объекта, заверенной руководителем финансового органа муниципального образования</w:t>
      </w:r>
      <w:r w:rsidR="00437013">
        <w:rPr>
          <w:rFonts w:ascii="Times New Roman" w:hAnsi="Times New Roman" w:cs="Times New Roman"/>
          <w:sz w:val="28"/>
          <w:szCs w:val="28"/>
        </w:rPr>
        <w:t>;</w:t>
      </w:r>
    </w:p>
    <w:p w:rsidR="00D70397" w:rsidRPr="003E0CCA" w:rsidRDefault="00D70397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сведений об остатках сметной стоимости работ на переходящих объектах капитального строительства (акты инвентаризации);</w:t>
      </w:r>
    </w:p>
    <w:p w:rsidR="00D70397" w:rsidRPr="003E0CCA" w:rsidRDefault="00D70397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копии сводно-сметного расчета;</w:t>
      </w:r>
    </w:p>
    <w:p w:rsidR="00D70397" w:rsidRPr="00DE0FFD" w:rsidRDefault="00D70397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FD">
        <w:rPr>
          <w:rFonts w:ascii="Times New Roman" w:hAnsi="Times New Roman" w:cs="Times New Roman"/>
          <w:sz w:val="28"/>
          <w:szCs w:val="28"/>
        </w:rPr>
        <w:t>- документа об утверждении проектно-сметной документации;</w:t>
      </w:r>
    </w:p>
    <w:p w:rsidR="00DE0FFD" w:rsidRPr="00DE0FFD" w:rsidRDefault="00DE0FFD" w:rsidP="00DE0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FD">
        <w:rPr>
          <w:rFonts w:ascii="Times New Roman" w:hAnsi="Times New Roman" w:cs="Times New Roman"/>
          <w:sz w:val="28"/>
          <w:szCs w:val="28"/>
        </w:rPr>
        <w:t>- копии положительного заключения государственной экспертизы проектной документации и результатов инженерных изысканий;</w:t>
      </w:r>
    </w:p>
    <w:p w:rsidR="00DE0FFD" w:rsidRPr="00DE0FFD" w:rsidRDefault="00DE0FFD" w:rsidP="00DE0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FD">
        <w:rPr>
          <w:rFonts w:ascii="Times New Roman" w:hAnsi="Times New Roman" w:cs="Times New Roman"/>
          <w:sz w:val="28"/>
          <w:szCs w:val="28"/>
        </w:rPr>
        <w:t>- копии положительного заключения государственной экспертизы о проверке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475CBF" w:rsidRPr="000863D4" w:rsidRDefault="00475CBF" w:rsidP="00475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FD">
        <w:rPr>
          <w:rFonts w:ascii="Times New Roman" w:hAnsi="Times New Roman" w:cs="Times New Roman"/>
          <w:sz w:val="28"/>
          <w:szCs w:val="28"/>
        </w:rPr>
        <w:t>- копии</w:t>
      </w:r>
      <w:r w:rsidRPr="000863D4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об утверждении муниципальной программы, предусматривающей мероприятия, связанные с целью предоставления субсидий, из которой возникают расходные обязательства;</w:t>
      </w:r>
    </w:p>
    <w:p w:rsidR="00D70397" w:rsidRPr="003E0CCA" w:rsidRDefault="00D70397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разрешения на строительство объек</w:t>
      </w:r>
      <w:r w:rsidR="00437013">
        <w:rPr>
          <w:rFonts w:ascii="Times New Roman" w:hAnsi="Times New Roman" w:cs="Times New Roman"/>
          <w:sz w:val="28"/>
          <w:szCs w:val="28"/>
        </w:rPr>
        <w:t>та по установленной форме.</w:t>
      </w:r>
    </w:p>
    <w:p w:rsidR="002A4808" w:rsidRPr="003E0CCA" w:rsidRDefault="002A4808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подписью главы муниципального образования или иного лица, уполномоченного на это, и печатью.</w:t>
      </w:r>
    </w:p>
    <w:p w:rsidR="00E551FD" w:rsidRPr="003E0CCA" w:rsidRDefault="00CB06BA" w:rsidP="00EB1D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Размер субсидии </w:t>
      </w:r>
      <w:r w:rsidR="00E551FD" w:rsidRPr="003E0CCA">
        <w:rPr>
          <w:rFonts w:ascii="Times New Roman" w:hAnsi="Times New Roman"/>
          <w:sz w:val="28"/>
          <w:szCs w:val="28"/>
        </w:rPr>
        <w:t>определяется исходя из стоимости объекта, которая рассчитывается на основании проектно-сметной документации, прошедшей проверку в соответствии с федеральным законодательством.</w:t>
      </w:r>
      <w:bookmarkStart w:id="0" w:name="Par66"/>
      <w:bookmarkEnd w:id="0"/>
    </w:p>
    <w:p w:rsidR="00FF4FE6" w:rsidRDefault="003E0CCA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7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. Субсидии предоставляются бюджетам муниципальных образований </w:t>
      </w:r>
      <w:proofErr w:type="gramStart"/>
      <w:r w:rsidR="000863D4" w:rsidRPr="003E0CCA">
        <w:rPr>
          <w:rFonts w:ascii="Times New Roman" w:hAnsi="Times New Roman" w:cs="Times New Roman"/>
          <w:sz w:val="28"/>
          <w:szCs w:val="28"/>
        </w:rPr>
        <w:t>в соответствии со сводной бюджетной росписью областного бюджета в пределах лимитов бюджетных обязательств на основании соглашени</w:t>
      </w:r>
      <w:r w:rsidR="00242354">
        <w:rPr>
          <w:rFonts w:ascii="Times New Roman" w:hAnsi="Times New Roman" w:cs="Times New Roman"/>
          <w:sz w:val="28"/>
          <w:szCs w:val="28"/>
        </w:rPr>
        <w:t>я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proofErr w:type="gramEnd"/>
      <w:r w:rsidR="000863D4" w:rsidRPr="003E0CC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37013">
        <w:rPr>
          <w:rFonts w:ascii="Times New Roman" w:hAnsi="Times New Roman" w:cs="Times New Roman"/>
          <w:sz w:val="28"/>
          <w:szCs w:val="28"/>
        </w:rPr>
        <w:t>и</w:t>
      </w:r>
      <w:r w:rsidR="000863D4" w:rsidRPr="003E0CCA">
        <w:rPr>
          <w:rFonts w:ascii="Times New Roman" w:hAnsi="Times New Roman" w:cs="Times New Roman"/>
          <w:sz w:val="28"/>
          <w:szCs w:val="28"/>
        </w:rPr>
        <w:t>, заключенн</w:t>
      </w:r>
      <w:r w:rsidR="00242354">
        <w:rPr>
          <w:rFonts w:ascii="Times New Roman" w:hAnsi="Times New Roman" w:cs="Times New Roman"/>
          <w:sz w:val="28"/>
          <w:szCs w:val="28"/>
        </w:rPr>
        <w:t>ого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CB06BA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0863D4" w:rsidRPr="003E0CCA">
        <w:rPr>
          <w:rFonts w:ascii="Times New Roman" w:hAnsi="Times New Roman" w:cs="Times New Roman"/>
          <w:sz w:val="28"/>
          <w:szCs w:val="28"/>
        </w:rPr>
        <w:t>и органом местного самоуправления</w:t>
      </w:r>
    </w:p>
    <w:p w:rsidR="00E551FD" w:rsidRDefault="000863D4" w:rsidP="00FF4F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муниципального образования Смоленской области, предусматривающ</w:t>
      </w:r>
      <w:r w:rsidR="00242354">
        <w:rPr>
          <w:rFonts w:ascii="Times New Roman" w:hAnsi="Times New Roman" w:cs="Times New Roman"/>
          <w:sz w:val="28"/>
          <w:szCs w:val="28"/>
        </w:rPr>
        <w:t>его</w:t>
      </w:r>
      <w:r w:rsidRPr="003E0CCA">
        <w:rPr>
          <w:rFonts w:ascii="Times New Roman" w:hAnsi="Times New Roman" w:cs="Times New Roman"/>
          <w:sz w:val="28"/>
          <w:szCs w:val="28"/>
        </w:rPr>
        <w:t>:</w:t>
      </w:r>
    </w:p>
    <w:p w:rsidR="00C36059" w:rsidRDefault="00EF27E3" w:rsidP="00C36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размер предоставляемой субсидии, порядок, условия и срок ее </w:t>
      </w:r>
      <w:r w:rsidR="00C36059" w:rsidRPr="00C75C91">
        <w:rPr>
          <w:rFonts w:ascii="Times New Roman" w:hAnsi="Times New Roman" w:cs="Times New Roman"/>
          <w:sz w:val="28"/>
          <w:szCs w:val="28"/>
        </w:rPr>
        <w:t xml:space="preserve">перечисления в бюджет муниципального образования, а также объем бюджетных ассигнований местных бюджетов на исполнение соответствующих расходных обязательств; </w:t>
      </w:r>
    </w:p>
    <w:p w:rsidR="00EF27E3" w:rsidRDefault="00EF27E3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количественные значения результат</w:t>
      </w:r>
      <w:r w:rsidR="00437013">
        <w:rPr>
          <w:rFonts w:ascii="Times New Roman" w:hAnsi="Times New Roman" w:cs="Times New Roman"/>
          <w:sz w:val="28"/>
          <w:szCs w:val="28"/>
        </w:rPr>
        <w:t xml:space="preserve">а использования </w:t>
      </w:r>
      <w:r>
        <w:rPr>
          <w:rFonts w:ascii="Times New Roman" w:hAnsi="Times New Roman" w:cs="Times New Roman"/>
          <w:sz w:val="28"/>
          <w:szCs w:val="28"/>
        </w:rPr>
        <w:t>субсидии;</w:t>
      </w:r>
    </w:p>
    <w:p w:rsidR="00CB06BA" w:rsidRPr="002A4808" w:rsidRDefault="00CB06BA" w:rsidP="00CB0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0CCA">
        <w:rPr>
          <w:rFonts w:ascii="Times New Roman" w:hAnsi="Times New Roman" w:cs="Times New Roman"/>
          <w:sz w:val="28"/>
          <w:szCs w:val="28"/>
        </w:rPr>
        <w:t xml:space="preserve"> обязательство муниципального образования по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финансированию расходов на строительство и реконструкцию (модернизацию) объектов питьевого водоснабжения в размере не менее </w:t>
      </w:r>
      <w:r w:rsidRPr="002A4808">
        <w:rPr>
          <w:rFonts w:ascii="Times New Roman" w:hAnsi="Times New Roman" w:cs="Times New Roman"/>
          <w:sz w:val="28"/>
          <w:szCs w:val="28"/>
        </w:rPr>
        <w:t xml:space="preserve">0,0009 процента </w:t>
      </w:r>
      <w:r w:rsidR="00F22027" w:rsidRPr="002A4808">
        <w:rPr>
          <w:rFonts w:ascii="Times New Roman" w:hAnsi="Times New Roman" w:cs="Times New Roman"/>
          <w:sz w:val="28"/>
          <w:szCs w:val="28"/>
        </w:rPr>
        <w:t>от общ</w:t>
      </w:r>
      <w:r w:rsidR="00F22027">
        <w:rPr>
          <w:rFonts w:ascii="Times New Roman" w:hAnsi="Times New Roman" w:cs="Times New Roman"/>
          <w:sz w:val="28"/>
          <w:szCs w:val="28"/>
        </w:rPr>
        <w:t>ей стоимости строительства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06BA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представление муниципальным образованием </w:t>
      </w:r>
      <w:r w:rsidR="00CB06BA">
        <w:rPr>
          <w:rFonts w:ascii="Times New Roman" w:hAnsi="Times New Roman" w:cs="Times New Roman"/>
          <w:sz w:val="28"/>
          <w:szCs w:val="28"/>
        </w:rPr>
        <w:t xml:space="preserve">с применением ГИС «Электронный бюджет» </w:t>
      </w:r>
      <w:r w:rsidRPr="003E0CCA">
        <w:rPr>
          <w:rFonts w:ascii="Times New Roman" w:hAnsi="Times New Roman" w:cs="Times New Roman"/>
          <w:sz w:val="28"/>
          <w:szCs w:val="28"/>
        </w:rPr>
        <w:t>отчет</w:t>
      </w:r>
      <w:r w:rsidR="00CB06BA">
        <w:rPr>
          <w:rFonts w:ascii="Times New Roman" w:hAnsi="Times New Roman" w:cs="Times New Roman"/>
          <w:sz w:val="28"/>
          <w:szCs w:val="28"/>
        </w:rPr>
        <w:t>а</w:t>
      </w:r>
      <w:r w:rsidRPr="003E0CCA">
        <w:rPr>
          <w:rFonts w:ascii="Times New Roman" w:hAnsi="Times New Roman" w:cs="Times New Roman"/>
          <w:sz w:val="28"/>
          <w:szCs w:val="28"/>
        </w:rPr>
        <w:t xml:space="preserve"> о расходах</w:t>
      </w:r>
      <w:r w:rsidR="00CB06BA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CB06B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B06B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форме, являющейся приложением к соглашению о предоставлении субсидии;</w:t>
      </w:r>
    </w:p>
    <w:p w:rsidR="00CB06BA" w:rsidRDefault="00CB06BA" w:rsidP="00CB0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представление 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ГИС «Электронный бюджет» </w:t>
      </w:r>
      <w:r w:rsidRPr="003E0CCA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0CCA">
        <w:rPr>
          <w:rFonts w:ascii="Times New Roman" w:hAnsi="Times New Roman" w:cs="Times New Roman"/>
          <w:sz w:val="28"/>
          <w:szCs w:val="28"/>
        </w:rPr>
        <w:t xml:space="preserve"> о</w:t>
      </w:r>
      <w:r w:rsidR="00EC18F2">
        <w:rPr>
          <w:rFonts w:ascii="Times New Roman" w:hAnsi="Times New Roman" w:cs="Times New Roman"/>
          <w:sz w:val="28"/>
          <w:szCs w:val="28"/>
        </w:rPr>
        <w:t>б исполнении графика выполнения мероприятий</w:t>
      </w:r>
      <w:r w:rsidRPr="003E0CCA">
        <w:rPr>
          <w:rFonts w:ascii="Times New Roman" w:hAnsi="Times New Roman" w:cs="Times New Roman"/>
          <w:sz w:val="28"/>
          <w:szCs w:val="28"/>
        </w:rPr>
        <w:t xml:space="preserve"> </w:t>
      </w:r>
      <w:r w:rsidR="00EC18F2">
        <w:rPr>
          <w:rFonts w:ascii="Times New Roman" w:hAnsi="Times New Roman" w:cs="Times New Roman"/>
          <w:sz w:val="28"/>
          <w:szCs w:val="28"/>
        </w:rPr>
        <w:t>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по форме, являющейся приложением к соглашению о предоставлении субсидии;</w:t>
      </w:r>
    </w:p>
    <w:p w:rsidR="00CB06BA" w:rsidRDefault="000863D4" w:rsidP="00CB0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представление муниципальным образованием </w:t>
      </w:r>
      <w:r w:rsidR="00CB06BA">
        <w:rPr>
          <w:rFonts w:ascii="Times New Roman" w:hAnsi="Times New Roman" w:cs="Times New Roman"/>
          <w:sz w:val="28"/>
          <w:szCs w:val="28"/>
        </w:rPr>
        <w:t xml:space="preserve">с применением ГИС «Электронный бюджет» </w:t>
      </w:r>
      <w:r w:rsidR="00CB06BA" w:rsidRPr="003E0CCA">
        <w:rPr>
          <w:rFonts w:ascii="Times New Roman" w:hAnsi="Times New Roman" w:cs="Times New Roman"/>
          <w:sz w:val="28"/>
          <w:szCs w:val="28"/>
        </w:rPr>
        <w:t>отчет</w:t>
      </w:r>
      <w:r w:rsidR="00CB06BA">
        <w:rPr>
          <w:rFonts w:ascii="Times New Roman" w:hAnsi="Times New Roman" w:cs="Times New Roman"/>
          <w:sz w:val="28"/>
          <w:szCs w:val="28"/>
        </w:rPr>
        <w:t>а</w:t>
      </w:r>
      <w:r w:rsidR="00CB06BA" w:rsidRPr="003E0CCA">
        <w:rPr>
          <w:rFonts w:ascii="Times New Roman" w:hAnsi="Times New Roman" w:cs="Times New Roman"/>
          <w:sz w:val="28"/>
          <w:szCs w:val="28"/>
        </w:rPr>
        <w:t xml:space="preserve"> о</w:t>
      </w:r>
      <w:r w:rsidRPr="003E0CCA">
        <w:rPr>
          <w:rFonts w:ascii="Times New Roman" w:hAnsi="Times New Roman" w:cs="Times New Roman"/>
          <w:sz w:val="28"/>
          <w:szCs w:val="28"/>
        </w:rPr>
        <w:t xml:space="preserve"> достижении значений результат</w:t>
      </w:r>
      <w:r w:rsidR="00CB06BA">
        <w:rPr>
          <w:rFonts w:ascii="Times New Roman" w:hAnsi="Times New Roman" w:cs="Times New Roman"/>
          <w:sz w:val="28"/>
          <w:szCs w:val="28"/>
        </w:rPr>
        <w:t xml:space="preserve">а </w:t>
      </w:r>
      <w:r w:rsidR="00D55CE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3E0CCA">
        <w:rPr>
          <w:rFonts w:ascii="Times New Roman" w:hAnsi="Times New Roman" w:cs="Times New Roman"/>
          <w:sz w:val="28"/>
          <w:szCs w:val="28"/>
        </w:rPr>
        <w:t xml:space="preserve">субсидии по форме, </w:t>
      </w:r>
      <w:r w:rsidR="00CB06BA">
        <w:rPr>
          <w:rFonts w:ascii="Times New Roman" w:hAnsi="Times New Roman" w:cs="Times New Roman"/>
          <w:sz w:val="28"/>
          <w:szCs w:val="28"/>
        </w:rPr>
        <w:t>являющейся приложением к соглашению о предоставлении субсидии;</w:t>
      </w:r>
    </w:p>
    <w:p w:rsidR="00116D95" w:rsidRDefault="00CB06BA" w:rsidP="00CB0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CCA">
        <w:rPr>
          <w:rFonts w:ascii="Times New Roman" w:hAnsi="Times New Roman" w:cs="Times New Roman"/>
          <w:sz w:val="28"/>
          <w:szCs w:val="28"/>
        </w:rPr>
        <w:t>- обязательство муниципального образования</w:t>
      </w:r>
      <w:r w:rsidR="00EC18F2">
        <w:rPr>
          <w:rFonts w:ascii="Times New Roman" w:hAnsi="Times New Roman" w:cs="Times New Roman"/>
          <w:sz w:val="28"/>
          <w:szCs w:val="28"/>
        </w:rPr>
        <w:t xml:space="preserve"> по возврату средств из бюджета муниципального образования в областной бюджет в срок до 1 мая года, следующего за годом предоставления субсидии, при нарушении</w:t>
      </w:r>
      <w:r w:rsidR="00F22027">
        <w:rPr>
          <w:rFonts w:ascii="Times New Roman" w:hAnsi="Times New Roman" w:cs="Times New Roman"/>
          <w:sz w:val="28"/>
          <w:szCs w:val="28"/>
        </w:rPr>
        <w:t xml:space="preserve"> </w:t>
      </w:r>
      <w:r w:rsidR="00EC18F2">
        <w:rPr>
          <w:rFonts w:ascii="Times New Roman" w:hAnsi="Times New Roman" w:cs="Times New Roman"/>
          <w:sz w:val="28"/>
          <w:szCs w:val="28"/>
        </w:rPr>
        <w:t>по сост</w:t>
      </w:r>
      <w:r w:rsidR="00F22027">
        <w:rPr>
          <w:rFonts w:ascii="Times New Roman" w:hAnsi="Times New Roman" w:cs="Times New Roman"/>
          <w:sz w:val="28"/>
          <w:szCs w:val="28"/>
        </w:rPr>
        <w:t>оянию на 31 декабря года предос</w:t>
      </w:r>
      <w:r w:rsidR="00EC18F2">
        <w:rPr>
          <w:rFonts w:ascii="Times New Roman" w:hAnsi="Times New Roman" w:cs="Times New Roman"/>
          <w:sz w:val="28"/>
          <w:szCs w:val="28"/>
        </w:rPr>
        <w:t>тавления</w:t>
      </w:r>
      <w:r w:rsidR="00F22027">
        <w:rPr>
          <w:rFonts w:ascii="Times New Roman" w:hAnsi="Times New Roman" w:cs="Times New Roman"/>
          <w:sz w:val="28"/>
          <w:szCs w:val="28"/>
        </w:rPr>
        <w:t xml:space="preserve"> </w:t>
      </w:r>
      <w:r w:rsidR="00EC18F2">
        <w:rPr>
          <w:rFonts w:ascii="Times New Roman" w:hAnsi="Times New Roman" w:cs="Times New Roman"/>
          <w:sz w:val="28"/>
          <w:szCs w:val="28"/>
        </w:rPr>
        <w:t xml:space="preserve">субсидии обязательств по достижению </w:t>
      </w:r>
      <w:r w:rsidR="00F22027">
        <w:rPr>
          <w:rFonts w:ascii="Times New Roman" w:hAnsi="Times New Roman" w:cs="Times New Roman"/>
          <w:sz w:val="28"/>
          <w:szCs w:val="28"/>
        </w:rPr>
        <w:t xml:space="preserve">значений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F22027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C18F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C18F2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="00F22027">
        <w:rPr>
          <w:rFonts w:ascii="Times New Roman" w:hAnsi="Times New Roman" w:cs="Times New Roman"/>
          <w:sz w:val="28"/>
          <w:szCs w:val="28"/>
        </w:rPr>
        <w:t xml:space="preserve"> </w:t>
      </w:r>
      <w:r w:rsidR="00EC18F2">
        <w:rPr>
          <w:rFonts w:ascii="Times New Roman" w:hAnsi="Times New Roman" w:cs="Times New Roman"/>
          <w:sz w:val="28"/>
          <w:szCs w:val="28"/>
        </w:rPr>
        <w:t>указанного нарушения в срок до пе</w:t>
      </w:r>
      <w:r w:rsidR="00437013">
        <w:rPr>
          <w:rFonts w:ascii="Times New Roman" w:hAnsi="Times New Roman" w:cs="Times New Roman"/>
          <w:sz w:val="28"/>
          <w:szCs w:val="28"/>
        </w:rPr>
        <w:t>рвой даты пред</w:t>
      </w:r>
      <w:r w:rsidR="00EC18F2">
        <w:rPr>
          <w:rFonts w:ascii="Times New Roman" w:hAnsi="Times New Roman" w:cs="Times New Roman"/>
          <w:sz w:val="28"/>
          <w:szCs w:val="28"/>
        </w:rPr>
        <w:t xml:space="preserve">ставления отчетности о достижении значений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EC18F2">
        <w:rPr>
          <w:rFonts w:ascii="Times New Roman" w:hAnsi="Times New Roman" w:cs="Times New Roman"/>
          <w:sz w:val="28"/>
          <w:szCs w:val="28"/>
        </w:rPr>
        <w:t xml:space="preserve"> субсидии в соответствии</w:t>
      </w:r>
      <w:proofErr w:type="gramEnd"/>
      <w:r w:rsidR="00EC18F2">
        <w:rPr>
          <w:rFonts w:ascii="Times New Roman" w:hAnsi="Times New Roman" w:cs="Times New Roman"/>
          <w:sz w:val="28"/>
          <w:szCs w:val="28"/>
        </w:rPr>
        <w:t xml:space="preserve"> с соглашением о предоставлении субсидии </w:t>
      </w:r>
      <w:r w:rsidR="00116D95">
        <w:rPr>
          <w:rFonts w:ascii="Times New Roman" w:hAnsi="Times New Roman" w:cs="Times New Roman"/>
          <w:sz w:val="28"/>
          <w:szCs w:val="28"/>
        </w:rPr>
        <w:t>в году, след</w:t>
      </w:r>
      <w:r w:rsidR="00437013">
        <w:rPr>
          <w:rFonts w:ascii="Times New Roman" w:hAnsi="Times New Roman" w:cs="Times New Roman"/>
          <w:sz w:val="28"/>
          <w:szCs w:val="28"/>
        </w:rPr>
        <w:t>ующем за годом предоставления</w:t>
      </w:r>
      <w:r w:rsidR="00116D95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1803CF" w:rsidRPr="001803CF" w:rsidRDefault="001803CF" w:rsidP="00180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03CF">
        <w:rPr>
          <w:rFonts w:ascii="Times New Roman" w:hAnsi="Times New Roman" w:cs="Times New Roman"/>
          <w:sz w:val="28"/>
          <w:szCs w:val="28"/>
        </w:rPr>
        <w:t>обязательство муниципального образования по возврату средств из бюджета муниципального образования в областной бюджет в срок до 1 мая года, следующего за годом предоставления субсидии, при нарушении по состоянию на 31 декабря года предоставления субсидии обязательств по</w:t>
      </w:r>
      <w:r>
        <w:rPr>
          <w:rFonts w:ascii="Times New Roman" w:hAnsi="Times New Roman" w:cs="Times New Roman"/>
          <w:sz w:val="28"/>
          <w:szCs w:val="28"/>
        </w:rPr>
        <w:t xml:space="preserve"> исполнению</w:t>
      </w:r>
      <w:r w:rsidRPr="001803CF">
        <w:rPr>
          <w:rFonts w:ascii="Times New Roman" w:hAnsi="Times New Roman" w:cs="Times New Roman"/>
          <w:sz w:val="28"/>
          <w:szCs w:val="28"/>
        </w:rPr>
        <w:t xml:space="preserve"> графика выполнения мероприятий по проектированию и (или) строительству (реконструкции, техническому перевооружению) объектов капитального строитель</w:t>
      </w:r>
      <w:r w:rsidR="002F6E6B">
        <w:rPr>
          <w:rFonts w:ascii="Times New Roman" w:hAnsi="Times New Roman" w:cs="Times New Roman"/>
          <w:sz w:val="28"/>
          <w:szCs w:val="28"/>
        </w:rPr>
        <w:t xml:space="preserve">ства </w:t>
      </w:r>
      <w:r w:rsidR="0043701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37013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нарушения в срок до 1 апреля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18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годом предоставления субсидии;</w:t>
      </w:r>
    </w:p>
    <w:p w:rsidR="00116D95" w:rsidRDefault="00116D95" w:rsidP="0005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CCA">
        <w:rPr>
          <w:rFonts w:ascii="Times New Roman" w:hAnsi="Times New Roman" w:cs="Times New Roman"/>
          <w:sz w:val="28"/>
          <w:szCs w:val="28"/>
        </w:rPr>
        <w:t>- обязательство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возврату средств из бюджета муниципального образования в областной бюджет в срок до 1 мая года, следующего за годом предоставления субсидии, при нарушении по состоянию на 31 декабря года предоставления субсидии обязательств по соблюдению уровня финансирования, выраженного в процентах от объема бюджетных ассигнований на исполнение расходного обязательства муниципального обязательства, предусмотренных в бюджете муниципального образования,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051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субсидия.</w:t>
      </w:r>
    </w:p>
    <w:p w:rsidR="00C36059" w:rsidRPr="00E95DDC" w:rsidRDefault="00475CBF" w:rsidP="00C36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36059">
        <w:rPr>
          <w:sz w:val="28"/>
          <w:szCs w:val="28"/>
        </w:rPr>
        <w:t xml:space="preserve"> </w:t>
      </w:r>
      <w:r w:rsidR="00C36059" w:rsidRPr="00E95DDC">
        <w:rPr>
          <w:sz w:val="28"/>
          <w:szCs w:val="28"/>
        </w:rPr>
        <w:t>Неотъемлемой частью соглашения о предоставлении субсиди</w:t>
      </w:r>
      <w:r w:rsidR="00437013">
        <w:rPr>
          <w:sz w:val="28"/>
          <w:szCs w:val="28"/>
        </w:rPr>
        <w:t>и</w:t>
      </w:r>
      <w:r w:rsidR="00C36059" w:rsidRPr="00E95DDC">
        <w:rPr>
          <w:sz w:val="28"/>
          <w:szCs w:val="28"/>
        </w:rPr>
        <w:t xml:space="preserve"> является прилагаемый к нему график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муниципальной собственности.</w:t>
      </w:r>
    </w:p>
    <w:p w:rsidR="00471691" w:rsidRDefault="00475CBF" w:rsidP="00116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0CCA" w:rsidRPr="00116D95">
        <w:rPr>
          <w:rFonts w:ascii="Times New Roman" w:hAnsi="Times New Roman" w:cs="Times New Roman"/>
          <w:sz w:val="28"/>
          <w:szCs w:val="28"/>
        </w:rPr>
        <w:t xml:space="preserve">. Перечисление субсидий осуществляется </w:t>
      </w:r>
      <w:r w:rsidR="00116D95">
        <w:rPr>
          <w:rFonts w:ascii="Times New Roman" w:hAnsi="Times New Roman" w:cs="Times New Roman"/>
          <w:sz w:val="28"/>
          <w:szCs w:val="28"/>
        </w:rPr>
        <w:t>в соответствии с соглашением о предоставлении субсидии в порядке, установленном Федеральным казначейством, после представления в Департамент муниципальным образованием</w:t>
      </w:r>
      <w:r w:rsidR="00471691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471691">
        <w:rPr>
          <w:rFonts w:ascii="Times New Roman" w:hAnsi="Times New Roman" w:cs="Times New Roman"/>
          <w:sz w:val="28"/>
          <w:szCs w:val="28"/>
        </w:rPr>
        <w:lastRenderedPageBreak/>
        <w:t>документов:</w:t>
      </w:r>
    </w:p>
    <w:p w:rsidR="00471691" w:rsidRPr="003E0CCA" w:rsidRDefault="00471691" w:rsidP="00471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копии муниципального контракта (договора) на выполнение работ по строительству или реконструкции объекта капитального строительства;</w:t>
      </w:r>
    </w:p>
    <w:p w:rsidR="00471691" w:rsidRDefault="00471691" w:rsidP="00471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D95">
        <w:rPr>
          <w:rFonts w:ascii="Times New Roman" w:hAnsi="Times New Roman" w:cs="Times New Roman"/>
          <w:sz w:val="28"/>
          <w:szCs w:val="28"/>
        </w:rPr>
        <w:t xml:space="preserve">справок о стоимости выполненных работ и затрат по форме № КС-3, утвержденной </w:t>
      </w:r>
      <w:hyperlink r:id="rId7" w:history="1">
        <w:r w:rsidRPr="00116D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16D95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статистике от 11.11.99 № 100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CCA" w:rsidRPr="00185751" w:rsidRDefault="00471691" w:rsidP="00471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51">
        <w:rPr>
          <w:rFonts w:ascii="Times New Roman" w:hAnsi="Times New Roman" w:cs="Times New Roman"/>
          <w:sz w:val="28"/>
          <w:szCs w:val="28"/>
        </w:rPr>
        <w:t>- копий актов на скрытые работы с приложением фот</w:t>
      </w:r>
      <w:proofErr w:type="gramStart"/>
      <w:r w:rsidRPr="001857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85751">
        <w:rPr>
          <w:rFonts w:ascii="Times New Roman" w:hAnsi="Times New Roman" w:cs="Times New Roman"/>
          <w:sz w:val="28"/>
          <w:szCs w:val="28"/>
        </w:rPr>
        <w:t xml:space="preserve"> и (или) видеоматериалов, содержащих привязку к местности и месту, а также отметку о дате и времени проведения фото- и (или) видеосъемки.</w:t>
      </w:r>
    </w:p>
    <w:p w:rsidR="000863D4" w:rsidRPr="005F4662" w:rsidRDefault="00475CBF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62">
        <w:rPr>
          <w:rFonts w:ascii="Times New Roman" w:hAnsi="Times New Roman" w:cs="Times New Roman"/>
          <w:sz w:val="28"/>
          <w:szCs w:val="28"/>
        </w:rPr>
        <w:t>10</w:t>
      </w:r>
      <w:r w:rsidR="000863D4" w:rsidRPr="005F4662">
        <w:rPr>
          <w:rFonts w:ascii="Times New Roman" w:hAnsi="Times New Roman" w:cs="Times New Roman"/>
          <w:sz w:val="28"/>
          <w:szCs w:val="28"/>
        </w:rPr>
        <w:t xml:space="preserve">. По завершении работ в рамках реализации </w:t>
      </w:r>
      <w:r w:rsidR="00416449" w:rsidRPr="005F4662">
        <w:rPr>
          <w:rFonts w:ascii="Times New Roman" w:hAnsi="Times New Roman" w:cs="Times New Roman"/>
          <w:sz w:val="28"/>
          <w:szCs w:val="28"/>
        </w:rPr>
        <w:t xml:space="preserve">областной государственной </w:t>
      </w:r>
      <w:r w:rsidR="00004783" w:rsidRPr="005F4662">
        <w:rPr>
          <w:rFonts w:ascii="Times New Roman" w:hAnsi="Times New Roman" w:cs="Times New Roman"/>
          <w:sz w:val="28"/>
          <w:szCs w:val="28"/>
        </w:rPr>
        <w:t>п</w:t>
      </w:r>
      <w:r w:rsidR="000863D4" w:rsidRPr="005F4662">
        <w:rPr>
          <w:rFonts w:ascii="Times New Roman" w:hAnsi="Times New Roman" w:cs="Times New Roman"/>
          <w:sz w:val="28"/>
          <w:szCs w:val="28"/>
        </w:rPr>
        <w:t>рограммы</w:t>
      </w:r>
      <w:r w:rsidR="00004783" w:rsidRPr="005F4662">
        <w:rPr>
          <w:rFonts w:ascii="Times New Roman" w:hAnsi="Times New Roman" w:cs="Times New Roman"/>
          <w:sz w:val="28"/>
          <w:szCs w:val="28"/>
        </w:rPr>
        <w:t xml:space="preserve"> «Повышение качества водоснабжения</w:t>
      </w:r>
      <w:r w:rsidR="00416449" w:rsidRPr="005F4662">
        <w:rPr>
          <w:rFonts w:ascii="Times New Roman" w:hAnsi="Times New Roman" w:cs="Times New Roman"/>
          <w:sz w:val="28"/>
          <w:szCs w:val="28"/>
        </w:rPr>
        <w:t xml:space="preserve"> </w:t>
      </w:r>
      <w:r w:rsidR="00165079" w:rsidRPr="005F466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16449" w:rsidRPr="005F466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04783" w:rsidRPr="005F4662">
        <w:rPr>
          <w:rFonts w:ascii="Times New Roman" w:hAnsi="Times New Roman" w:cs="Times New Roman"/>
          <w:sz w:val="28"/>
          <w:szCs w:val="28"/>
        </w:rPr>
        <w:t>»</w:t>
      </w:r>
      <w:r w:rsidR="000863D4" w:rsidRPr="005F4662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представляют в </w:t>
      </w:r>
      <w:r w:rsidR="00116D95" w:rsidRPr="005F4662">
        <w:rPr>
          <w:rFonts w:ascii="Times New Roman" w:hAnsi="Times New Roman" w:cs="Times New Roman"/>
          <w:sz w:val="28"/>
          <w:szCs w:val="28"/>
        </w:rPr>
        <w:t>Департамент заверенные копии следующих документов</w:t>
      </w:r>
      <w:r w:rsidR="000863D4" w:rsidRPr="005F4662">
        <w:rPr>
          <w:rFonts w:ascii="Times New Roman" w:hAnsi="Times New Roman" w:cs="Times New Roman"/>
          <w:sz w:val="28"/>
          <w:szCs w:val="28"/>
        </w:rPr>
        <w:t>:</w:t>
      </w:r>
    </w:p>
    <w:p w:rsidR="000863D4" w:rsidRPr="00116D95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662">
        <w:rPr>
          <w:rFonts w:ascii="Times New Roman" w:hAnsi="Times New Roman" w:cs="Times New Roman"/>
          <w:sz w:val="28"/>
          <w:szCs w:val="28"/>
        </w:rPr>
        <w:t>- платежных документов, подтверждающих</w:t>
      </w:r>
      <w:r w:rsidRPr="00116D95">
        <w:rPr>
          <w:rFonts w:ascii="Times New Roman" w:hAnsi="Times New Roman" w:cs="Times New Roman"/>
          <w:sz w:val="28"/>
          <w:szCs w:val="28"/>
        </w:rPr>
        <w:t xml:space="preserve"> факт оплаты расходов на осуществление капитальных вложений в объекты муниципальной собственности;</w:t>
      </w:r>
    </w:p>
    <w:p w:rsidR="000863D4" w:rsidRPr="003E0CCA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95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" w:history="1">
        <w:proofErr w:type="gramStart"/>
        <w:r w:rsidRPr="00116D9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акт</w:t>
        </w:r>
        <w:proofErr w:type="gramEnd"/>
      </w:hyperlink>
      <w:r w:rsidR="00116D95">
        <w:rPr>
          <w:rFonts w:ascii="Times New Roman" w:hAnsi="Times New Roman" w:cs="Times New Roman"/>
          <w:sz w:val="28"/>
          <w:szCs w:val="28"/>
        </w:rPr>
        <w:t>а</w:t>
      </w:r>
      <w:r w:rsidRPr="00116D95">
        <w:rPr>
          <w:rFonts w:ascii="Times New Roman" w:hAnsi="Times New Roman" w:cs="Times New Roman"/>
          <w:sz w:val="28"/>
          <w:szCs w:val="28"/>
        </w:rPr>
        <w:t xml:space="preserve"> приемки законченного с</w:t>
      </w:r>
      <w:r w:rsidR="00EB1D43" w:rsidRPr="00116D95">
        <w:rPr>
          <w:rFonts w:ascii="Times New Roman" w:hAnsi="Times New Roman" w:cs="Times New Roman"/>
          <w:sz w:val="28"/>
          <w:szCs w:val="28"/>
        </w:rPr>
        <w:t>троительством объекта по форме №</w:t>
      </w:r>
      <w:r w:rsidR="00437013">
        <w:rPr>
          <w:rFonts w:ascii="Times New Roman" w:hAnsi="Times New Roman" w:cs="Times New Roman"/>
          <w:sz w:val="28"/>
          <w:szCs w:val="28"/>
        </w:rPr>
        <w:t xml:space="preserve"> КС-11, утвержденной п</w:t>
      </w:r>
      <w:r w:rsidRPr="00116D95">
        <w:rPr>
          <w:rFonts w:ascii="Times New Roman" w:hAnsi="Times New Roman" w:cs="Times New Roman"/>
          <w:sz w:val="28"/>
          <w:szCs w:val="28"/>
        </w:rPr>
        <w:t>остановлением Государственного комитета Российской Федер</w:t>
      </w:r>
      <w:r w:rsidR="009C221F" w:rsidRPr="00116D95">
        <w:rPr>
          <w:rFonts w:ascii="Times New Roman" w:hAnsi="Times New Roman" w:cs="Times New Roman"/>
          <w:sz w:val="28"/>
          <w:szCs w:val="28"/>
        </w:rPr>
        <w:t>ации по статистике от 30.10.97 № 71а</w:t>
      </w:r>
      <w:r w:rsidRPr="003E0CCA">
        <w:rPr>
          <w:rFonts w:ascii="Times New Roman" w:hAnsi="Times New Roman" w:cs="Times New Roman"/>
          <w:sz w:val="28"/>
          <w:szCs w:val="28"/>
        </w:rPr>
        <w:t>;</w:t>
      </w:r>
    </w:p>
    <w:p w:rsidR="003E0CCA" w:rsidRPr="0059535B" w:rsidRDefault="000863D4" w:rsidP="0059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разрешени</w:t>
      </w:r>
      <w:r w:rsidR="00116D95">
        <w:rPr>
          <w:rFonts w:ascii="Times New Roman" w:hAnsi="Times New Roman" w:cs="Times New Roman"/>
          <w:sz w:val="28"/>
          <w:szCs w:val="28"/>
        </w:rPr>
        <w:t>я</w:t>
      </w:r>
      <w:r w:rsidRPr="003E0CCA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</w:t>
      </w:r>
      <w:r w:rsidR="003E0CCA" w:rsidRPr="003E0CCA">
        <w:rPr>
          <w:sz w:val="28"/>
          <w:szCs w:val="28"/>
        </w:rPr>
        <w:t>.</w:t>
      </w:r>
    </w:p>
    <w:p w:rsidR="002230CC" w:rsidRPr="003E0CCA" w:rsidRDefault="0002656E" w:rsidP="00223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5CBF">
        <w:rPr>
          <w:rFonts w:ascii="Times New Roman" w:hAnsi="Times New Roman" w:cs="Times New Roman"/>
          <w:sz w:val="28"/>
          <w:szCs w:val="28"/>
        </w:rPr>
        <w:t>1</w:t>
      </w:r>
      <w:r w:rsidR="000863D4" w:rsidRPr="003E0C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30CC">
        <w:rPr>
          <w:rFonts w:ascii="Times New Roman" w:hAnsi="Times New Roman" w:cs="Times New Roman"/>
          <w:sz w:val="28"/>
          <w:szCs w:val="28"/>
        </w:rPr>
        <w:t>Результатом</w:t>
      </w:r>
      <w:r w:rsidR="002230CC" w:rsidRPr="003E0CCA">
        <w:rPr>
          <w:rFonts w:ascii="Times New Roman" w:hAnsi="Times New Roman" w:cs="Times New Roman"/>
          <w:sz w:val="28"/>
          <w:szCs w:val="28"/>
        </w:rPr>
        <w:t xml:space="preserve">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2230CC" w:rsidRPr="003E0CCA">
        <w:rPr>
          <w:rFonts w:ascii="Times New Roman" w:hAnsi="Times New Roman" w:cs="Times New Roman"/>
          <w:sz w:val="28"/>
          <w:szCs w:val="28"/>
        </w:rPr>
        <w:t xml:space="preserve"> субсидий явля</w:t>
      </w:r>
      <w:r w:rsidR="002230CC">
        <w:rPr>
          <w:rFonts w:ascii="Times New Roman" w:hAnsi="Times New Roman" w:cs="Times New Roman"/>
          <w:sz w:val="28"/>
          <w:szCs w:val="28"/>
        </w:rPr>
        <w:t xml:space="preserve">ется </w:t>
      </w:r>
      <w:r w:rsidR="002230CC" w:rsidRPr="003E0CCA">
        <w:rPr>
          <w:rFonts w:ascii="Times New Roman" w:hAnsi="Times New Roman" w:cs="Times New Roman"/>
          <w:sz w:val="28"/>
          <w:szCs w:val="28"/>
        </w:rPr>
        <w:t>к</w:t>
      </w:r>
      <w:r w:rsidR="002230CC" w:rsidRPr="003E0CCA">
        <w:rPr>
          <w:rFonts w:ascii="Times New Roman" w:hAnsi="Times New Roman"/>
          <w:sz w:val="28"/>
          <w:szCs w:val="28"/>
        </w:rPr>
        <w:t>оличество построенных и реконструированных</w:t>
      </w:r>
      <w:r w:rsidR="002230CC" w:rsidRPr="002230CC">
        <w:rPr>
          <w:rFonts w:ascii="Times New Roman" w:hAnsi="Times New Roman"/>
          <w:sz w:val="28"/>
          <w:szCs w:val="28"/>
        </w:rPr>
        <w:t xml:space="preserve"> </w:t>
      </w:r>
      <w:r w:rsidR="002230CC" w:rsidRPr="003E0CCA">
        <w:rPr>
          <w:rFonts w:ascii="Times New Roman" w:hAnsi="Times New Roman"/>
          <w:sz w:val="28"/>
          <w:szCs w:val="28"/>
        </w:rPr>
        <w:t>крупных объектов питьевого водоснабжения</w:t>
      </w:r>
      <w:r w:rsidR="002230CC" w:rsidRPr="003E0CCA">
        <w:rPr>
          <w:rFonts w:ascii="Times New Roman" w:hAnsi="Times New Roman" w:cs="Times New Roman"/>
          <w:sz w:val="28"/>
          <w:szCs w:val="28"/>
        </w:rPr>
        <w:t>.</w:t>
      </w:r>
    </w:p>
    <w:p w:rsidR="002230CC" w:rsidRDefault="003E0CCA" w:rsidP="00223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1</w:t>
      </w:r>
      <w:r w:rsidR="00475CBF">
        <w:rPr>
          <w:rFonts w:ascii="Times New Roman" w:hAnsi="Times New Roman" w:cs="Times New Roman"/>
          <w:sz w:val="28"/>
          <w:szCs w:val="28"/>
        </w:rPr>
        <w:t>2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. </w:t>
      </w:r>
      <w:r w:rsidR="002230CC">
        <w:rPr>
          <w:rFonts w:ascii="Times New Roman" w:hAnsi="Times New Roman" w:cs="Times New Roman"/>
          <w:sz w:val="28"/>
          <w:szCs w:val="28"/>
        </w:rPr>
        <w:t xml:space="preserve">Оценка достижения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2230CC">
        <w:rPr>
          <w:rFonts w:ascii="Times New Roman" w:hAnsi="Times New Roman" w:cs="Times New Roman"/>
          <w:sz w:val="28"/>
          <w:szCs w:val="28"/>
        </w:rPr>
        <w:t xml:space="preserve"> субсидий производится ежегодно путем сравнения фактически достигнутых значений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2230CC">
        <w:rPr>
          <w:rFonts w:ascii="Times New Roman" w:hAnsi="Times New Roman" w:cs="Times New Roman"/>
          <w:sz w:val="28"/>
          <w:szCs w:val="28"/>
        </w:rPr>
        <w:t xml:space="preserve"> субсидий за соответствующий год со значениями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 субсидий, предусмотренными</w:t>
      </w:r>
      <w:r w:rsidR="002230CC">
        <w:rPr>
          <w:rFonts w:ascii="Times New Roman" w:hAnsi="Times New Roman" w:cs="Times New Roman"/>
          <w:sz w:val="28"/>
          <w:szCs w:val="28"/>
        </w:rPr>
        <w:t xml:space="preserve"> соглашениями</w:t>
      </w:r>
      <w:r w:rsidR="0043701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2230CC">
        <w:rPr>
          <w:rFonts w:ascii="Times New Roman" w:hAnsi="Times New Roman" w:cs="Times New Roman"/>
          <w:sz w:val="28"/>
          <w:szCs w:val="28"/>
        </w:rPr>
        <w:t>.</w:t>
      </w:r>
    </w:p>
    <w:p w:rsidR="002230CC" w:rsidRDefault="002230CC" w:rsidP="0005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результа</w:t>
      </w:r>
      <w:r w:rsidR="00423907">
        <w:rPr>
          <w:rFonts w:ascii="Times New Roman" w:hAnsi="Times New Roman" w:cs="Times New Roman"/>
          <w:sz w:val="28"/>
          <w:szCs w:val="28"/>
        </w:rPr>
        <w:t xml:space="preserve">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423907">
        <w:rPr>
          <w:rFonts w:ascii="Times New Roman" w:hAnsi="Times New Roman" w:cs="Times New Roman"/>
          <w:sz w:val="28"/>
          <w:szCs w:val="28"/>
        </w:rPr>
        <w:t xml:space="preserve"> субсидий, уст</w:t>
      </w:r>
      <w:r>
        <w:rPr>
          <w:rFonts w:ascii="Times New Roman" w:hAnsi="Times New Roman" w:cs="Times New Roman"/>
          <w:sz w:val="28"/>
          <w:szCs w:val="28"/>
        </w:rPr>
        <w:t xml:space="preserve">ановленного </w:t>
      </w:r>
      <w:r w:rsidR="00437013">
        <w:rPr>
          <w:rFonts w:ascii="Times New Roman" w:hAnsi="Times New Roman" w:cs="Times New Roman"/>
          <w:sz w:val="28"/>
          <w:szCs w:val="28"/>
        </w:rPr>
        <w:t>соглашением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нарушения в срок до первой даты </w:t>
      </w:r>
      <w:r w:rsidR="00004783">
        <w:rPr>
          <w:rFonts w:ascii="Times New Roman" w:hAnsi="Times New Roman" w:cs="Times New Roman"/>
          <w:sz w:val="28"/>
          <w:szCs w:val="28"/>
        </w:rPr>
        <w:t>пред</w:t>
      </w:r>
      <w:r w:rsidR="00423907">
        <w:rPr>
          <w:rFonts w:ascii="Times New Roman" w:hAnsi="Times New Roman" w:cs="Times New Roman"/>
          <w:sz w:val="28"/>
          <w:szCs w:val="28"/>
        </w:rPr>
        <w:t>ставления отчетности о дост</w:t>
      </w:r>
      <w:r w:rsidR="00437013">
        <w:rPr>
          <w:rFonts w:ascii="Times New Roman" w:hAnsi="Times New Roman" w:cs="Times New Roman"/>
          <w:sz w:val="28"/>
          <w:szCs w:val="28"/>
        </w:rPr>
        <w:t>ижении значений результата использования</w:t>
      </w:r>
      <w:r w:rsidR="00423907">
        <w:rPr>
          <w:rFonts w:ascii="Times New Roman" w:hAnsi="Times New Roman" w:cs="Times New Roman"/>
          <w:sz w:val="28"/>
          <w:szCs w:val="28"/>
        </w:rPr>
        <w:t xml:space="preserve"> субсидий в соответствии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23907">
        <w:rPr>
          <w:rFonts w:ascii="Times New Roman" w:hAnsi="Times New Roman" w:cs="Times New Roman"/>
          <w:sz w:val="28"/>
          <w:szCs w:val="28"/>
        </w:rPr>
        <w:t xml:space="preserve">с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37013">
        <w:rPr>
          <w:rFonts w:ascii="Times New Roman" w:hAnsi="Times New Roman" w:cs="Times New Roman"/>
          <w:sz w:val="28"/>
          <w:szCs w:val="28"/>
        </w:rPr>
        <w:t>соглашением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37013">
        <w:rPr>
          <w:rFonts w:ascii="Times New Roman" w:hAnsi="Times New Roman" w:cs="Times New Roman"/>
          <w:sz w:val="28"/>
          <w:szCs w:val="28"/>
        </w:rPr>
        <w:t xml:space="preserve"> о </w:t>
      </w:r>
      <w:r w:rsidR="00FF4FE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3701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23907">
        <w:rPr>
          <w:rFonts w:ascii="Times New Roman" w:hAnsi="Times New Roman" w:cs="Times New Roman"/>
          <w:sz w:val="28"/>
          <w:szCs w:val="28"/>
        </w:rPr>
        <w:t xml:space="preserve">в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23907">
        <w:rPr>
          <w:rFonts w:ascii="Times New Roman" w:hAnsi="Times New Roman" w:cs="Times New Roman"/>
          <w:sz w:val="28"/>
          <w:szCs w:val="28"/>
        </w:rPr>
        <w:t>году, следующем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23907">
        <w:rPr>
          <w:rFonts w:ascii="Times New Roman" w:hAnsi="Times New Roman" w:cs="Times New Roman"/>
          <w:sz w:val="28"/>
          <w:szCs w:val="28"/>
        </w:rPr>
        <w:t>за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004783">
        <w:rPr>
          <w:rFonts w:ascii="Times New Roman" w:hAnsi="Times New Roman" w:cs="Times New Roman"/>
          <w:sz w:val="28"/>
          <w:szCs w:val="28"/>
        </w:rPr>
        <w:t>годом предоставления субсидии</w:t>
      </w:r>
      <w:r w:rsidR="00423907">
        <w:rPr>
          <w:rFonts w:ascii="Times New Roman" w:hAnsi="Times New Roman" w:cs="Times New Roman"/>
          <w:sz w:val="28"/>
          <w:szCs w:val="28"/>
        </w:rPr>
        <w:t>, объем средств, подлежащий возврату из бюджета муниципального образования в областной бюджет, определяется по следующей формуле:</w:t>
      </w:r>
      <w:proofErr w:type="gramEnd"/>
    </w:p>
    <w:p w:rsidR="00475338" w:rsidRPr="003E0CCA" w:rsidRDefault="008C1DEE" w:rsidP="004753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CB</w:t>
      </w:r>
      <w:r w:rsidR="00475338" w:rsidRPr="003E0CCA">
        <w:rPr>
          <w:sz w:val="28"/>
          <w:szCs w:val="28"/>
          <w:vertAlign w:val="subscript"/>
        </w:rPr>
        <w:t>возврата</w:t>
      </w:r>
      <w:r w:rsidR="00475338" w:rsidRPr="003E0CCA"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C</w:t>
      </w:r>
      <w:r w:rsidR="00475338" w:rsidRPr="003E0CCA">
        <w:rPr>
          <w:sz w:val="28"/>
          <w:szCs w:val="28"/>
          <w:vertAlign w:val="subscript"/>
        </w:rPr>
        <w:t>субсидии</w:t>
      </w:r>
      <w:r w:rsidR="00475338" w:rsidRPr="003E0CCA">
        <w:rPr>
          <w:sz w:val="28"/>
          <w:szCs w:val="28"/>
        </w:rPr>
        <w:t xml:space="preserve"> </w:t>
      </w:r>
      <w:proofErr w:type="spellStart"/>
      <w:r w:rsidR="00475338" w:rsidRPr="003E0CCA">
        <w:rPr>
          <w:sz w:val="28"/>
          <w:szCs w:val="28"/>
        </w:rPr>
        <w:t>x</w:t>
      </w:r>
      <w:proofErr w:type="spellEnd"/>
      <w:r w:rsidR="00475338" w:rsidRPr="003E0CCA">
        <w:rPr>
          <w:sz w:val="28"/>
          <w:szCs w:val="28"/>
        </w:rPr>
        <w:t xml:space="preserve"> </w:t>
      </w:r>
      <w:r w:rsidRPr="008C1DEE">
        <w:rPr>
          <w:sz w:val="28"/>
          <w:szCs w:val="28"/>
        </w:rPr>
        <w:t>(1-</w:t>
      </w:r>
      <w:r>
        <w:rPr>
          <w:sz w:val="28"/>
          <w:szCs w:val="28"/>
          <w:lang w:val="en-US"/>
        </w:rPr>
        <w:t>T</w:t>
      </w:r>
      <w:r w:rsidRPr="008C1DE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</w:t>
      </w:r>
      <w:r w:rsidR="00D55CED">
        <w:rPr>
          <w:sz w:val="28"/>
          <w:szCs w:val="28"/>
        </w:rPr>
        <w:t xml:space="preserve">) </w:t>
      </w:r>
      <w:proofErr w:type="spellStart"/>
      <w:r w:rsidR="00D55CED">
        <w:rPr>
          <w:sz w:val="28"/>
          <w:szCs w:val="28"/>
        </w:rPr>
        <w:t>x</w:t>
      </w:r>
      <w:proofErr w:type="spellEnd"/>
      <w:r w:rsidR="00D55CED">
        <w:rPr>
          <w:sz w:val="28"/>
          <w:szCs w:val="28"/>
        </w:rPr>
        <w:t xml:space="preserve"> 0</w:t>
      </w:r>
      <w:proofErr w:type="gramStart"/>
      <w:r w:rsidR="00D55CED">
        <w:rPr>
          <w:sz w:val="28"/>
          <w:szCs w:val="28"/>
        </w:rPr>
        <w:t>,1</w:t>
      </w:r>
      <w:proofErr w:type="gramEnd"/>
      <w:r w:rsidR="00D55CED">
        <w:rPr>
          <w:sz w:val="28"/>
          <w:szCs w:val="28"/>
        </w:rPr>
        <w:t>, где</w:t>
      </w:r>
    </w:p>
    <w:p w:rsidR="0005170E" w:rsidRDefault="0005170E" w:rsidP="008C1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1DEE" w:rsidRPr="008C1DEE" w:rsidRDefault="008C1DEE" w:rsidP="008C1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DEE">
        <w:rPr>
          <w:sz w:val="28"/>
          <w:szCs w:val="28"/>
          <w:lang w:val="en-US"/>
        </w:rPr>
        <w:t>CB</w:t>
      </w:r>
      <w:r w:rsidR="00437013">
        <w:rPr>
          <w:sz w:val="28"/>
          <w:szCs w:val="28"/>
          <w:vertAlign w:val="subscript"/>
        </w:rPr>
        <w:t>возврата</w:t>
      </w:r>
      <w:r w:rsidRPr="008C1DEE">
        <w:rPr>
          <w:sz w:val="28"/>
          <w:szCs w:val="28"/>
        </w:rPr>
        <w:t xml:space="preserve"> – объем средств, подлежащий возврату </w:t>
      </w:r>
      <w:r w:rsidR="00437013">
        <w:rPr>
          <w:sz w:val="28"/>
          <w:szCs w:val="28"/>
        </w:rPr>
        <w:t xml:space="preserve">из бюджета </w:t>
      </w:r>
      <w:r w:rsidRPr="008C1DEE">
        <w:rPr>
          <w:sz w:val="28"/>
          <w:szCs w:val="28"/>
        </w:rPr>
        <w:t>муниципальн</w:t>
      </w:r>
      <w:r w:rsidR="00437013">
        <w:rPr>
          <w:sz w:val="28"/>
          <w:szCs w:val="28"/>
        </w:rPr>
        <w:t>ого</w:t>
      </w:r>
      <w:r w:rsidRPr="008C1DEE">
        <w:rPr>
          <w:sz w:val="28"/>
          <w:szCs w:val="28"/>
        </w:rPr>
        <w:t xml:space="preserve"> образовани</w:t>
      </w:r>
      <w:r w:rsidR="00437013">
        <w:rPr>
          <w:sz w:val="28"/>
          <w:szCs w:val="28"/>
        </w:rPr>
        <w:t>я</w:t>
      </w:r>
      <w:r w:rsidRPr="008C1DEE">
        <w:rPr>
          <w:sz w:val="28"/>
          <w:szCs w:val="28"/>
        </w:rPr>
        <w:t xml:space="preserve"> в областной бюджет;</w:t>
      </w:r>
    </w:p>
    <w:p w:rsidR="008C1DEE" w:rsidRPr="008C1DEE" w:rsidRDefault="008C1DEE" w:rsidP="008C1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E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75338" w:rsidRPr="008C1DEE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="00475338" w:rsidRPr="008C1DEE">
        <w:rPr>
          <w:rFonts w:ascii="Times New Roman" w:hAnsi="Times New Roman" w:cs="Times New Roman"/>
          <w:sz w:val="28"/>
          <w:szCs w:val="28"/>
        </w:rPr>
        <w:t xml:space="preserve"> </w:t>
      </w:r>
      <w:r w:rsidRPr="008C1DEE">
        <w:rPr>
          <w:rFonts w:ascii="Times New Roman" w:hAnsi="Times New Roman" w:cs="Times New Roman"/>
          <w:sz w:val="28"/>
          <w:szCs w:val="28"/>
        </w:rPr>
        <w:t>–</w:t>
      </w:r>
      <w:r w:rsidR="00475338" w:rsidRPr="008C1DEE">
        <w:rPr>
          <w:rFonts w:ascii="Times New Roman" w:hAnsi="Times New Roman" w:cs="Times New Roman"/>
          <w:sz w:val="28"/>
          <w:szCs w:val="28"/>
        </w:rPr>
        <w:t xml:space="preserve"> </w:t>
      </w:r>
      <w:r w:rsidRPr="008C1DEE">
        <w:rPr>
          <w:rFonts w:ascii="Times New Roman" w:hAnsi="Times New Roman" w:cs="Times New Roman"/>
          <w:sz w:val="28"/>
          <w:szCs w:val="28"/>
        </w:rPr>
        <w:t>объем фактически предоставленных бюджету муниципального образования средств субсидии в отчетном году, за исключением остатка субсидии, не использованного по состоянию на 1 января текущего финансового года</w:t>
      </w:r>
      <w:r w:rsidR="00D55CED">
        <w:rPr>
          <w:rFonts w:ascii="Times New Roman" w:hAnsi="Times New Roman" w:cs="Times New Roman"/>
          <w:sz w:val="28"/>
          <w:szCs w:val="28"/>
        </w:rPr>
        <w:t>;</w:t>
      </w:r>
    </w:p>
    <w:p w:rsidR="008C1DEE" w:rsidRDefault="008C1DEE" w:rsidP="008C1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 - фактически достигнутое значение результата </w:t>
      </w:r>
      <w:r w:rsidR="00437013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субсидии на отчетную дату;</w:t>
      </w:r>
    </w:p>
    <w:p w:rsidR="008C1DEE" w:rsidRPr="00A35AE4" w:rsidRDefault="008C1DEE" w:rsidP="008C1D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S - плановое значение результата </w:t>
      </w:r>
      <w:r w:rsidR="00437013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субсидии, установленное </w:t>
      </w:r>
      <w:r w:rsidRPr="00A35AE4">
        <w:rPr>
          <w:color w:val="000000"/>
          <w:sz w:val="28"/>
          <w:szCs w:val="28"/>
        </w:rPr>
        <w:t>соглашением о предоставлении субсидии.</w:t>
      </w:r>
    </w:p>
    <w:p w:rsidR="0097239B" w:rsidRPr="00D55CED" w:rsidRDefault="0097239B" w:rsidP="009723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0"/>
      <w:bookmarkStart w:id="2" w:name="Par45"/>
      <w:bookmarkEnd w:id="1"/>
      <w:bookmarkEnd w:id="2"/>
      <w:r w:rsidRPr="00997507">
        <w:rPr>
          <w:rFonts w:ascii="Times New Roman" w:hAnsi="Times New Roman" w:cs="Times New Roman"/>
          <w:color w:val="000000"/>
          <w:sz w:val="28"/>
          <w:szCs w:val="28"/>
        </w:rPr>
        <w:lastRenderedPageBreak/>
        <w:t>13. </w:t>
      </w:r>
      <w:proofErr w:type="gramStart"/>
      <w:r w:rsidRPr="009975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</w:t>
      </w:r>
      <w:r w:rsidRPr="0099750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99750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97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 по исполнению</w:t>
      </w:r>
      <w:r w:rsidRPr="001803CF">
        <w:rPr>
          <w:rFonts w:ascii="Times New Roman" w:hAnsi="Times New Roman" w:cs="Times New Roman"/>
          <w:sz w:val="28"/>
          <w:szCs w:val="28"/>
        </w:rPr>
        <w:t xml:space="preserve"> графика выполнения мероприятий по проектированию и (или) строительству (реконструкции, техническому перевооружению)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указанных нарушений в срок до </w:t>
      </w:r>
      <w:r w:rsidR="004370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 апреля года,</w:t>
      </w:r>
      <w:r w:rsidRPr="0018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годом предоставления субсидии, </w:t>
      </w:r>
      <w:r w:rsidRPr="00B2272A">
        <w:rPr>
          <w:rFonts w:ascii="Times New Roman" w:hAnsi="Times New Roman" w:cs="Times New Roman"/>
          <w:color w:val="000000"/>
          <w:sz w:val="28"/>
          <w:szCs w:val="28"/>
        </w:rPr>
        <w:t xml:space="preserve">объем средств, соответствующий 10 процентам объема средств, предусмотренного на год, в котором допущены </w:t>
      </w:r>
      <w:r w:rsidRPr="00D55CED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указанных обязательств, на </w:t>
      </w:r>
      <w:proofErr w:type="spellStart"/>
      <w:r w:rsidRPr="00D55CED"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D55CED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капитальных вложений в объекты муниципальной</w:t>
      </w:r>
      <w:proofErr w:type="gramEnd"/>
      <w:r w:rsidRPr="00D55C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55CED">
        <w:rPr>
          <w:rFonts w:ascii="Times New Roman" w:hAnsi="Times New Roman" w:cs="Times New Roman"/>
          <w:color w:val="000000"/>
          <w:sz w:val="28"/>
          <w:szCs w:val="28"/>
        </w:rPr>
        <w:t>собственности, по которым допущено нарушение графика выполнения мероприятий по проектированию и (или) строительству (реконструкции, техническому перевооружению) объектов капитального строительства, без учета размера остатка субсидии по указанным объектам муниципальной собственности, не использованного по состоянию на 1 января текущего финансового года, подлежит возврату из бюджета муниципального образования в доход областного бюджета в срок до 1 мая года, следующего за годом предоставления субсидии.</w:t>
      </w:r>
      <w:proofErr w:type="gramEnd"/>
    </w:p>
    <w:p w:rsidR="00004783" w:rsidRPr="00D55CED" w:rsidRDefault="00437013" w:rsidP="00D55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CED">
        <w:rPr>
          <w:color w:val="000000"/>
          <w:sz w:val="28"/>
          <w:szCs w:val="28"/>
        </w:rPr>
        <w:t xml:space="preserve">14. </w:t>
      </w:r>
      <w:r w:rsidR="00004783" w:rsidRPr="00D55CED">
        <w:rPr>
          <w:sz w:val="28"/>
          <w:szCs w:val="28"/>
        </w:rPr>
        <w:t xml:space="preserve">В </w:t>
      </w:r>
      <w:proofErr w:type="gramStart"/>
      <w:r w:rsidR="00004783" w:rsidRPr="00D55CED">
        <w:rPr>
          <w:sz w:val="28"/>
          <w:szCs w:val="28"/>
        </w:rPr>
        <w:t>случае</w:t>
      </w:r>
      <w:proofErr w:type="gramEnd"/>
      <w:r w:rsidR="00004783" w:rsidRPr="00D55CED">
        <w:rPr>
          <w:sz w:val="28"/>
          <w:szCs w:val="28"/>
        </w:rPr>
        <w:t xml:space="preserve"> одновременного нарушения муниципальным образованием обязательств, указанных в пунктах 12 и 13 настоящего Порядка, возврату подлежит объем средств, определенный в соответствии с </w:t>
      </w:r>
      <w:hyperlink w:anchor="Par0" w:history="1">
        <w:r w:rsidR="00004783" w:rsidRPr="00D55CED">
          <w:rPr>
            <w:sz w:val="28"/>
            <w:szCs w:val="28"/>
          </w:rPr>
          <w:t>пунктом</w:t>
        </w:r>
        <w:r w:rsidR="00D55CED" w:rsidRPr="00D55CED">
          <w:rPr>
            <w:sz w:val="28"/>
            <w:szCs w:val="28"/>
          </w:rPr>
          <w:t xml:space="preserve"> </w:t>
        </w:r>
        <w:r w:rsidR="00004783" w:rsidRPr="00D55CED">
          <w:rPr>
            <w:sz w:val="28"/>
            <w:szCs w:val="28"/>
          </w:rPr>
          <w:t>13</w:t>
        </w:r>
      </w:hyperlink>
      <w:r w:rsidR="00004783" w:rsidRPr="00D55CED">
        <w:rPr>
          <w:sz w:val="28"/>
          <w:szCs w:val="28"/>
        </w:rPr>
        <w:t xml:space="preserve"> настоящего Порядка.</w:t>
      </w:r>
    </w:p>
    <w:p w:rsidR="002F6E6B" w:rsidRDefault="002C1648" w:rsidP="00D55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CED">
        <w:rPr>
          <w:sz w:val="28"/>
          <w:szCs w:val="28"/>
        </w:rPr>
        <w:t>1</w:t>
      </w:r>
      <w:r w:rsidR="00D13FBE" w:rsidRPr="00D55CED">
        <w:rPr>
          <w:sz w:val="28"/>
          <w:szCs w:val="28"/>
        </w:rPr>
        <w:t>5</w:t>
      </w:r>
      <w:r w:rsidRPr="00D55CED">
        <w:rPr>
          <w:sz w:val="28"/>
          <w:szCs w:val="28"/>
        </w:rPr>
        <w:t xml:space="preserve">. </w:t>
      </w:r>
      <w:proofErr w:type="gramStart"/>
      <w:r w:rsidRPr="00D55CED">
        <w:rPr>
          <w:sz w:val="28"/>
          <w:szCs w:val="28"/>
        </w:rPr>
        <w:t>Департамент</w:t>
      </w:r>
      <w:r w:rsidR="002F6E6B" w:rsidRPr="00D55CED">
        <w:rPr>
          <w:sz w:val="28"/>
          <w:szCs w:val="28"/>
        </w:rPr>
        <w:t xml:space="preserve"> не позднее 30-го рабочего дня после первой даты представления отчетности о достижении значений результатов использования субсидии в соответствии с соглашением </w:t>
      </w:r>
      <w:r w:rsidR="00D13FBE" w:rsidRPr="00D55CED">
        <w:rPr>
          <w:sz w:val="28"/>
          <w:szCs w:val="28"/>
        </w:rPr>
        <w:t xml:space="preserve">о предоставлении субсидии </w:t>
      </w:r>
      <w:r w:rsidR="002F6E6B" w:rsidRPr="00D55CED">
        <w:rPr>
          <w:sz w:val="28"/>
          <w:szCs w:val="28"/>
        </w:rPr>
        <w:t xml:space="preserve">в году, следующем за годом предоставления субсидии, а в случае предоставления субсидии в целях </w:t>
      </w:r>
      <w:proofErr w:type="spellStart"/>
      <w:r w:rsidR="002F6E6B" w:rsidRPr="00D55CED">
        <w:rPr>
          <w:sz w:val="28"/>
          <w:szCs w:val="28"/>
        </w:rPr>
        <w:t>софинансирования</w:t>
      </w:r>
      <w:proofErr w:type="spellEnd"/>
      <w:r w:rsidR="002F6E6B" w:rsidRPr="00D55CED">
        <w:rPr>
          <w:sz w:val="28"/>
          <w:szCs w:val="28"/>
        </w:rPr>
        <w:t xml:space="preserve"> капитальных вложений в объекты муниципальной собственности не позднее 10 апреля года, следующего за годом пр</w:t>
      </w:r>
      <w:r w:rsidR="00D13FBE" w:rsidRPr="00D55CED">
        <w:rPr>
          <w:sz w:val="28"/>
          <w:szCs w:val="28"/>
        </w:rPr>
        <w:t>едоставления субсидии, направляе</w:t>
      </w:r>
      <w:r w:rsidR="002F6E6B" w:rsidRPr="00D55CED">
        <w:rPr>
          <w:sz w:val="28"/>
          <w:szCs w:val="28"/>
        </w:rPr>
        <w:t>т муниципальному</w:t>
      </w:r>
      <w:r w:rsidR="002F6E6B">
        <w:rPr>
          <w:sz w:val="28"/>
          <w:szCs w:val="28"/>
        </w:rPr>
        <w:t xml:space="preserve"> образованию требовани</w:t>
      </w:r>
      <w:r w:rsidR="00242354">
        <w:rPr>
          <w:sz w:val="28"/>
          <w:szCs w:val="28"/>
        </w:rPr>
        <w:t>е</w:t>
      </w:r>
      <w:r w:rsidR="002F6E6B">
        <w:rPr>
          <w:sz w:val="28"/>
          <w:szCs w:val="28"/>
        </w:rPr>
        <w:t xml:space="preserve"> по</w:t>
      </w:r>
      <w:proofErr w:type="gramEnd"/>
      <w:r w:rsidR="002F6E6B">
        <w:rPr>
          <w:sz w:val="28"/>
          <w:szCs w:val="28"/>
        </w:rPr>
        <w:t xml:space="preserve"> возврату из бюджета муниципального образования в областной бюджет объема средств, рассчитанного в соответствии с пунктами 1</w:t>
      </w:r>
      <w:r w:rsidR="00C90844">
        <w:rPr>
          <w:sz w:val="28"/>
          <w:szCs w:val="28"/>
        </w:rPr>
        <w:t>2</w:t>
      </w:r>
      <w:r w:rsidR="002F6E6B">
        <w:rPr>
          <w:sz w:val="28"/>
          <w:szCs w:val="28"/>
        </w:rPr>
        <w:t xml:space="preserve"> и 1</w:t>
      </w:r>
      <w:r w:rsidR="00C90844">
        <w:rPr>
          <w:sz w:val="28"/>
          <w:szCs w:val="28"/>
        </w:rPr>
        <w:t>3</w:t>
      </w:r>
      <w:r w:rsidR="002F6E6B">
        <w:rPr>
          <w:sz w:val="28"/>
          <w:szCs w:val="28"/>
        </w:rPr>
        <w:t xml:space="preserve"> </w:t>
      </w:r>
      <w:r w:rsidR="00D13FBE">
        <w:rPr>
          <w:sz w:val="28"/>
          <w:szCs w:val="28"/>
        </w:rPr>
        <w:t xml:space="preserve">настоящего </w:t>
      </w:r>
      <w:r w:rsidR="002F6E6B">
        <w:rPr>
          <w:sz w:val="28"/>
          <w:szCs w:val="28"/>
        </w:rPr>
        <w:t xml:space="preserve">Порядка, с указанием сумм, подлежащих возврату, средств и сроков их возврата в соответствии с </w:t>
      </w:r>
      <w:r w:rsidR="00D55CED">
        <w:rPr>
          <w:sz w:val="28"/>
          <w:szCs w:val="28"/>
        </w:rPr>
        <w:t xml:space="preserve">настоящим </w:t>
      </w:r>
      <w:r w:rsidR="002F6E6B">
        <w:rPr>
          <w:sz w:val="28"/>
          <w:szCs w:val="28"/>
        </w:rPr>
        <w:t>Порядком (далее - требование по возврату).</w:t>
      </w:r>
    </w:p>
    <w:p w:rsidR="002F6E6B" w:rsidRPr="00CA568D" w:rsidRDefault="002C1648" w:rsidP="002423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</w:t>
      </w:r>
      <w:r w:rsidR="002F6E6B">
        <w:rPr>
          <w:sz w:val="28"/>
          <w:szCs w:val="28"/>
        </w:rPr>
        <w:t xml:space="preserve">в случае полного или частичного </w:t>
      </w:r>
      <w:proofErr w:type="spellStart"/>
      <w:r w:rsidR="002F6E6B">
        <w:rPr>
          <w:sz w:val="28"/>
          <w:szCs w:val="28"/>
        </w:rPr>
        <w:t>неперечисления</w:t>
      </w:r>
      <w:proofErr w:type="spellEnd"/>
      <w:r w:rsidR="002F6E6B">
        <w:rPr>
          <w:sz w:val="28"/>
          <w:szCs w:val="28"/>
        </w:rPr>
        <w:t xml:space="preserve"> сумм, указанных в</w:t>
      </w:r>
      <w:r w:rsidR="00D21584">
        <w:rPr>
          <w:sz w:val="28"/>
          <w:szCs w:val="28"/>
        </w:rPr>
        <w:t xml:space="preserve"> </w:t>
      </w:r>
      <w:r w:rsidR="002F6E6B">
        <w:rPr>
          <w:sz w:val="28"/>
          <w:szCs w:val="28"/>
        </w:rPr>
        <w:t xml:space="preserve"> требовании по возврату, в течение 5 рабочих</w:t>
      </w:r>
      <w:r w:rsidR="00FF4FE6">
        <w:rPr>
          <w:sz w:val="28"/>
          <w:szCs w:val="28"/>
        </w:rPr>
        <w:t xml:space="preserve"> </w:t>
      </w:r>
      <w:r w:rsidR="00242354">
        <w:rPr>
          <w:sz w:val="28"/>
          <w:szCs w:val="28"/>
        </w:rPr>
        <w:t>дней</w:t>
      </w:r>
      <w:r w:rsidR="00D21584">
        <w:rPr>
          <w:sz w:val="28"/>
          <w:szCs w:val="28"/>
        </w:rPr>
        <w:t xml:space="preserve"> </w:t>
      </w:r>
      <w:r w:rsidR="00FF4FE6">
        <w:rPr>
          <w:sz w:val="28"/>
          <w:szCs w:val="28"/>
        </w:rPr>
        <w:t xml:space="preserve">со дня </w:t>
      </w:r>
      <w:r w:rsidR="002F6E6B">
        <w:rPr>
          <w:sz w:val="28"/>
          <w:szCs w:val="28"/>
        </w:rPr>
        <w:t>истечения</w:t>
      </w:r>
      <w:r w:rsidR="00FF4FE6">
        <w:rPr>
          <w:sz w:val="28"/>
          <w:szCs w:val="28"/>
        </w:rPr>
        <w:t xml:space="preserve"> </w:t>
      </w:r>
      <w:r w:rsidR="002F6E6B">
        <w:rPr>
          <w:sz w:val="28"/>
          <w:szCs w:val="28"/>
        </w:rPr>
        <w:t xml:space="preserve">установленных </w:t>
      </w:r>
      <w:hyperlink r:id="rId9" w:history="1">
        <w:r w:rsidR="002F6E6B" w:rsidRPr="009F66EF">
          <w:rPr>
            <w:color w:val="000000"/>
            <w:sz w:val="28"/>
            <w:szCs w:val="28"/>
          </w:rPr>
          <w:t>пунктами 1</w:t>
        </w:r>
      </w:hyperlink>
      <w:r w:rsidR="00C90844">
        <w:rPr>
          <w:color w:val="000000"/>
          <w:sz w:val="28"/>
          <w:szCs w:val="28"/>
        </w:rPr>
        <w:t>2</w:t>
      </w:r>
      <w:r w:rsidR="002F6E6B" w:rsidRPr="009F66EF">
        <w:rPr>
          <w:color w:val="000000"/>
          <w:sz w:val="28"/>
          <w:szCs w:val="28"/>
        </w:rPr>
        <w:t xml:space="preserve"> и </w:t>
      </w:r>
      <w:hyperlink w:anchor="Par0" w:history="1">
        <w:r w:rsidR="00C90844">
          <w:rPr>
            <w:color w:val="000000"/>
            <w:sz w:val="28"/>
            <w:szCs w:val="28"/>
          </w:rPr>
          <w:t>13</w:t>
        </w:r>
      </w:hyperlink>
      <w:r w:rsidR="002F6E6B" w:rsidRPr="009F66EF">
        <w:rPr>
          <w:color w:val="000000"/>
          <w:sz w:val="28"/>
          <w:szCs w:val="28"/>
        </w:rPr>
        <w:t xml:space="preserve"> </w:t>
      </w:r>
      <w:r w:rsidR="00D13FBE">
        <w:rPr>
          <w:color w:val="000000"/>
          <w:sz w:val="28"/>
          <w:szCs w:val="28"/>
        </w:rPr>
        <w:t xml:space="preserve">настоящего </w:t>
      </w:r>
      <w:r w:rsidR="002F6E6B">
        <w:rPr>
          <w:sz w:val="28"/>
          <w:szCs w:val="28"/>
        </w:rPr>
        <w:t>Порядка сроков для возврата в областной бюджет средств из бюджета муниципального образования представляет информацию о неисполнении требования по возврату в орган государственного финансового контроля</w:t>
      </w:r>
      <w:r w:rsidR="00CA568D">
        <w:rPr>
          <w:sz w:val="28"/>
          <w:szCs w:val="28"/>
        </w:rPr>
        <w:t>.</w:t>
      </w:r>
      <w:proofErr w:type="gramEnd"/>
    </w:p>
    <w:p w:rsidR="002F6E6B" w:rsidRDefault="002F6E6B" w:rsidP="002F6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 государственного финансового контроля не позднее 10 рабочих дней со дня получения указанной информации от </w:t>
      </w:r>
      <w:r w:rsidR="002C1648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назначает проверку исполнения муниципальным образованием требования по возврату.</w:t>
      </w:r>
    </w:p>
    <w:p w:rsidR="002C1648" w:rsidRDefault="002C1648" w:rsidP="002F6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8"/>
      <w:bookmarkEnd w:id="3"/>
      <w:r>
        <w:rPr>
          <w:sz w:val="28"/>
          <w:szCs w:val="28"/>
        </w:rPr>
        <w:t>1</w:t>
      </w:r>
      <w:r w:rsidR="00D13FBE">
        <w:rPr>
          <w:sz w:val="28"/>
          <w:szCs w:val="28"/>
        </w:rPr>
        <w:t>6</w:t>
      </w:r>
      <w:r w:rsidR="002F6E6B">
        <w:rPr>
          <w:sz w:val="28"/>
          <w:szCs w:val="28"/>
        </w:rPr>
        <w:t>. </w:t>
      </w:r>
      <w:r w:rsidRPr="008C1DEE">
        <w:rPr>
          <w:sz w:val="28"/>
          <w:szCs w:val="28"/>
        </w:rPr>
        <w:t xml:space="preserve">Субсидии </w:t>
      </w:r>
      <w:proofErr w:type="gramStart"/>
      <w:r w:rsidRPr="008C1DEE">
        <w:rPr>
          <w:sz w:val="28"/>
          <w:szCs w:val="28"/>
        </w:rPr>
        <w:t>носят целевой характер и не могут</w:t>
      </w:r>
      <w:proofErr w:type="gramEnd"/>
      <w:r w:rsidRPr="008C1DEE">
        <w:rPr>
          <w:sz w:val="28"/>
          <w:szCs w:val="28"/>
        </w:rPr>
        <w:t xml:space="preserve"> быть использованы на другие цели.</w:t>
      </w:r>
      <w:r>
        <w:rPr>
          <w:sz w:val="28"/>
          <w:szCs w:val="28"/>
        </w:rPr>
        <w:t xml:space="preserve"> </w:t>
      </w:r>
      <w:r w:rsidRPr="008C1DEE">
        <w:rPr>
          <w:sz w:val="28"/>
          <w:szCs w:val="28"/>
        </w:rPr>
        <w:t>Ответственность за н</w:t>
      </w:r>
      <w:r w:rsidR="00242354">
        <w:rPr>
          <w:sz w:val="28"/>
          <w:szCs w:val="28"/>
        </w:rPr>
        <w:t>ецелевое использование субсидии</w:t>
      </w:r>
      <w:r>
        <w:rPr>
          <w:sz w:val="28"/>
          <w:szCs w:val="28"/>
        </w:rPr>
        <w:t>, несоблюдение условий ее предоставления, установленных настоящим Поряд</w:t>
      </w:r>
      <w:r w:rsidR="00D13FBE">
        <w:rPr>
          <w:sz w:val="28"/>
          <w:szCs w:val="28"/>
        </w:rPr>
        <w:t>ком, а также достоверность пред</w:t>
      </w:r>
      <w:r>
        <w:rPr>
          <w:sz w:val="28"/>
          <w:szCs w:val="28"/>
        </w:rPr>
        <w:t>ставляемых в Департамент отчетов и информации несет муниципальное образование.</w:t>
      </w:r>
    </w:p>
    <w:p w:rsidR="002F6E6B" w:rsidRDefault="002F6E6B" w:rsidP="002F6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нецелевого использования субсидии и (или) нарушения муниципальным образованием условий ее предоставления, в том числе </w:t>
      </w:r>
      <w:proofErr w:type="spellStart"/>
      <w:r>
        <w:rPr>
          <w:sz w:val="28"/>
          <w:szCs w:val="28"/>
        </w:rPr>
        <w:t>невозврата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муниципальным образованием средств в областной бюджет в соответствии с </w:t>
      </w:r>
      <w:hyperlink r:id="rId10" w:history="1">
        <w:r w:rsidRPr="009F66EF">
          <w:rPr>
            <w:color w:val="000000"/>
            <w:sz w:val="28"/>
            <w:szCs w:val="28"/>
          </w:rPr>
          <w:t>пунктами 1</w:t>
        </w:r>
      </w:hyperlink>
      <w:r w:rsidR="00D13FBE">
        <w:rPr>
          <w:color w:val="000000"/>
          <w:sz w:val="28"/>
          <w:szCs w:val="28"/>
        </w:rPr>
        <w:t>2</w:t>
      </w:r>
      <w:r w:rsidRPr="009F66EF">
        <w:rPr>
          <w:color w:val="000000"/>
          <w:sz w:val="28"/>
          <w:szCs w:val="28"/>
        </w:rPr>
        <w:t xml:space="preserve"> и </w:t>
      </w:r>
      <w:hyperlink w:anchor="Par0" w:history="1">
        <w:r w:rsidR="002C1648">
          <w:rPr>
            <w:color w:val="000000"/>
            <w:sz w:val="28"/>
            <w:szCs w:val="28"/>
          </w:rPr>
          <w:t>1</w:t>
        </w:r>
        <w:r w:rsidR="00D13FBE">
          <w:rPr>
            <w:color w:val="000000"/>
            <w:sz w:val="28"/>
            <w:szCs w:val="28"/>
          </w:rPr>
          <w:t>3</w:t>
        </w:r>
      </w:hyperlink>
      <w:r w:rsidR="00D13FBE">
        <w:rPr>
          <w:color w:val="000000"/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Порядка, к нему применяются бюджетные меры принуждения, предусмотренные бюджетным законодательством Российской Федерации.</w:t>
      </w:r>
      <w:proofErr w:type="gramEnd"/>
    </w:p>
    <w:p w:rsidR="007A55D3" w:rsidRPr="002C1648" w:rsidRDefault="00475CBF" w:rsidP="002C1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00B">
        <w:rPr>
          <w:sz w:val="28"/>
          <w:szCs w:val="28"/>
        </w:rPr>
        <w:t>1</w:t>
      </w:r>
      <w:r w:rsidR="00D13FBE" w:rsidRPr="00D9400B">
        <w:rPr>
          <w:sz w:val="28"/>
          <w:szCs w:val="28"/>
        </w:rPr>
        <w:t>7</w:t>
      </w:r>
      <w:r w:rsidR="004713D0" w:rsidRPr="00D9400B">
        <w:rPr>
          <w:sz w:val="28"/>
          <w:szCs w:val="28"/>
        </w:rPr>
        <w:t xml:space="preserve">. </w:t>
      </w:r>
      <w:r w:rsidR="007A55D3" w:rsidRPr="00D9400B">
        <w:rPr>
          <w:sz w:val="28"/>
          <w:szCs w:val="28"/>
        </w:rPr>
        <w:t xml:space="preserve">В </w:t>
      </w:r>
      <w:proofErr w:type="gramStart"/>
      <w:r w:rsidR="007A55D3" w:rsidRPr="00D9400B">
        <w:rPr>
          <w:sz w:val="28"/>
          <w:szCs w:val="28"/>
        </w:rPr>
        <w:t>случаях</w:t>
      </w:r>
      <w:proofErr w:type="gramEnd"/>
      <w:r w:rsidR="007A55D3" w:rsidRPr="002C1648">
        <w:rPr>
          <w:sz w:val="28"/>
          <w:szCs w:val="28"/>
        </w:rPr>
        <w:t xml:space="preserve"> выявления в отчетном году нарушений условий, установленных при предоставлении субсидии, средства субсидии подлежат добровольному возврату на лицевой счет Департамента, открытый в Департаменте бюджета и финансов Смоленской области, в полном объеме.</w:t>
      </w:r>
    </w:p>
    <w:p w:rsidR="007A55D3" w:rsidRDefault="007A55D3" w:rsidP="007A55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выявления по истечении отчетного года нарушений условий, установленных при предоставлении субсидии, средства субсидии подлежат добровольному возврату в доход областного бюджета в полном объеме.</w:t>
      </w:r>
    </w:p>
    <w:p w:rsidR="007A55D3" w:rsidRPr="008C1DEE" w:rsidRDefault="007A55D3" w:rsidP="007A55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от добровольного возврата субсидии ее возврат производится Департаментом в судебном порядке в соответствии с федеральным законодательством.</w:t>
      </w:r>
    </w:p>
    <w:p w:rsidR="007A55D3" w:rsidRDefault="007A55D3" w:rsidP="007A5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C0C" w:rsidRPr="000863D4" w:rsidRDefault="00413C0C" w:rsidP="00EB1D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13C0C" w:rsidRPr="000863D4" w:rsidSect="005E3569">
      <w:headerReference w:type="default" r:id="rId11"/>
      <w:pgSz w:w="11906" w:h="16838" w:code="9"/>
      <w:pgMar w:top="1134" w:right="567" w:bottom="993" w:left="1134" w:header="720" w:footer="709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662" w:rsidRDefault="005F4662">
      <w:r>
        <w:separator/>
      </w:r>
    </w:p>
  </w:endnote>
  <w:endnote w:type="continuationSeparator" w:id="1">
    <w:p w:rsidR="005F4662" w:rsidRDefault="005F4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662" w:rsidRDefault="005F4662">
      <w:r>
        <w:separator/>
      </w:r>
    </w:p>
  </w:footnote>
  <w:footnote w:type="continuationSeparator" w:id="1">
    <w:p w:rsidR="005F4662" w:rsidRDefault="005F4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62" w:rsidRDefault="007D1D1B">
    <w:pPr>
      <w:pStyle w:val="a3"/>
      <w:jc w:val="center"/>
    </w:pPr>
    <w:fldSimple w:instr=" PAGE   \* MERGEFORMAT ">
      <w:r w:rsidR="005E3569">
        <w:rPr>
          <w:noProof/>
        </w:rPr>
        <w:t>22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4783"/>
    <w:rsid w:val="000168AC"/>
    <w:rsid w:val="0002656E"/>
    <w:rsid w:val="0003724D"/>
    <w:rsid w:val="00037D3E"/>
    <w:rsid w:val="0005170E"/>
    <w:rsid w:val="000660BF"/>
    <w:rsid w:val="000772B3"/>
    <w:rsid w:val="00080680"/>
    <w:rsid w:val="00084B1A"/>
    <w:rsid w:val="00085BCC"/>
    <w:rsid w:val="000863D4"/>
    <w:rsid w:val="000905BA"/>
    <w:rsid w:val="00095097"/>
    <w:rsid w:val="000A2B07"/>
    <w:rsid w:val="000A54C3"/>
    <w:rsid w:val="000B1B38"/>
    <w:rsid w:val="000C32EF"/>
    <w:rsid w:val="000C7892"/>
    <w:rsid w:val="000E4005"/>
    <w:rsid w:val="000E4C98"/>
    <w:rsid w:val="000F54A4"/>
    <w:rsid w:val="000F5F12"/>
    <w:rsid w:val="00102AD6"/>
    <w:rsid w:val="00116D95"/>
    <w:rsid w:val="00122064"/>
    <w:rsid w:val="0013398F"/>
    <w:rsid w:val="001345DA"/>
    <w:rsid w:val="00160B43"/>
    <w:rsid w:val="00162576"/>
    <w:rsid w:val="00165079"/>
    <w:rsid w:val="001803CF"/>
    <w:rsid w:val="001845AF"/>
    <w:rsid w:val="00185751"/>
    <w:rsid w:val="001A1751"/>
    <w:rsid w:val="001A7022"/>
    <w:rsid w:val="001B473C"/>
    <w:rsid w:val="001C2CD4"/>
    <w:rsid w:val="001E0181"/>
    <w:rsid w:val="001E2CF0"/>
    <w:rsid w:val="002157F5"/>
    <w:rsid w:val="002230CC"/>
    <w:rsid w:val="00226CD2"/>
    <w:rsid w:val="00230E25"/>
    <w:rsid w:val="00240846"/>
    <w:rsid w:val="00242354"/>
    <w:rsid w:val="002442A7"/>
    <w:rsid w:val="002551B3"/>
    <w:rsid w:val="002702D4"/>
    <w:rsid w:val="002A4808"/>
    <w:rsid w:val="002B2228"/>
    <w:rsid w:val="002B39C9"/>
    <w:rsid w:val="002C1648"/>
    <w:rsid w:val="002C3559"/>
    <w:rsid w:val="002C509B"/>
    <w:rsid w:val="002D4A4A"/>
    <w:rsid w:val="002D59AA"/>
    <w:rsid w:val="002D6B7D"/>
    <w:rsid w:val="002E4F28"/>
    <w:rsid w:val="002E6845"/>
    <w:rsid w:val="002F474E"/>
    <w:rsid w:val="002F6E6B"/>
    <w:rsid w:val="00301C7B"/>
    <w:rsid w:val="00316C91"/>
    <w:rsid w:val="00336F75"/>
    <w:rsid w:val="00343E9E"/>
    <w:rsid w:val="003563D4"/>
    <w:rsid w:val="003606D6"/>
    <w:rsid w:val="00364B00"/>
    <w:rsid w:val="00376764"/>
    <w:rsid w:val="003819FB"/>
    <w:rsid w:val="003B6372"/>
    <w:rsid w:val="003D27CE"/>
    <w:rsid w:val="003D5FAA"/>
    <w:rsid w:val="003E0CCA"/>
    <w:rsid w:val="003E10A3"/>
    <w:rsid w:val="003E2B74"/>
    <w:rsid w:val="003E5ED2"/>
    <w:rsid w:val="003F6E46"/>
    <w:rsid w:val="00400031"/>
    <w:rsid w:val="00413C0C"/>
    <w:rsid w:val="00416449"/>
    <w:rsid w:val="00416ABA"/>
    <w:rsid w:val="00422EA4"/>
    <w:rsid w:val="00423907"/>
    <w:rsid w:val="00426273"/>
    <w:rsid w:val="00427A6A"/>
    <w:rsid w:val="00430825"/>
    <w:rsid w:val="00435DF1"/>
    <w:rsid w:val="00437013"/>
    <w:rsid w:val="004434C8"/>
    <w:rsid w:val="004550C0"/>
    <w:rsid w:val="004606F5"/>
    <w:rsid w:val="00465B9F"/>
    <w:rsid w:val="00466AFF"/>
    <w:rsid w:val="004713D0"/>
    <w:rsid w:val="00471691"/>
    <w:rsid w:val="00475338"/>
    <w:rsid w:val="00475CBF"/>
    <w:rsid w:val="00494343"/>
    <w:rsid w:val="004A6D81"/>
    <w:rsid w:val="004B073E"/>
    <w:rsid w:val="004C07D5"/>
    <w:rsid w:val="004C13A8"/>
    <w:rsid w:val="004C4B42"/>
    <w:rsid w:val="004C6FD4"/>
    <w:rsid w:val="004D48ED"/>
    <w:rsid w:val="004D6E17"/>
    <w:rsid w:val="004E4B50"/>
    <w:rsid w:val="004F1D7F"/>
    <w:rsid w:val="004F490F"/>
    <w:rsid w:val="004F4976"/>
    <w:rsid w:val="005057D1"/>
    <w:rsid w:val="00513549"/>
    <w:rsid w:val="00522B81"/>
    <w:rsid w:val="005566B8"/>
    <w:rsid w:val="00580224"/>
    <w:rsid w:val="005814A7"/>
    <w:rsid w:val="00582061"/>
    <w:rsid w:val="0059535B"/>
    <w:rsid w:val="005B2297"/>
    <w:rsid w:val="005B36E5"/>
    <w:rsid w:val="005D3070"/>
    <w:rsid w:val="005E18C6"/>
    <w:rsid w:val="005E3569"/>
    <w:rsid w:val="005E3EEF"/>
    <w:rsid w:val="005F4662"/>
    <w:rsid w:val="00604D78"/>
    <w:rsid w:val="0060581F"/>
    <w:rsid w:val="00606229"/>
    <w:rsid w:val="0061496C"/>
    <w:rsid w:val="006539BF"/>
    <w:rsid w:val="006630F2"/>
    <w:rsid w:val="0067695B"/>
    <w:rsid w:val="00683723"/>
    <w:rsid w:val="00696689"/>
    <w:rsid w:val="006C0148"/>
    <w:rsid w:val="006C2778"/>
    <w:rsid w:val="006C63B6"/>
    <w:rsid w:val="006D33BC"/>
    <w:rsid w:val="006E181B"/>
    <w:rsid w:val="006E54A2"/>
    <w:rsid w:val="006F08CA"/>
    <w:rsid w:val="00721E82"/>
    <w:rsid w:val="0073150D"/>
    <w:rsid w:val="00733CB5"/>
    <w:rsid w:val="00734C11"/>
    <w:rsid w:val="007374A1"/>
    <w:rsid w:val="00773923"/>
    <w:rsid w:val="007742A8"/>
    <w:rsid w:val="0079163E"/>
    <w:rsid w:val="007972BF"/>
    <w:rsid w:val="00797EF1"/>
    <w:rsid w:val="007A2934"/>
    <w:rsid w:val="007A55D3"/>
    <w:rsid w:val="007B2F3C"/>
    <w:rsid w:val="007C71EB"/>
    <w:rsid w:val="007C7861"/>
    <w:rsid w:val="007D1958"/>
    <w:rsid w:val="007D1D1B"/>
    <w:rsid w:val="007E4F38"/>
    <w:rsid w:val="007F0BD3"/>
    <w:rsid w:val="00804B3E"/>
    <w:rsid w:val="00820022"/>
    <w:rsid w:val="00822585"/>
    <w:rsid w:val="00827E0F"/>
    <w:rsid w:val="0086672C"/>
    <w:rsid w:val="008772D0"/>
    <w:rsid w:val="00891727"/>
    <w:rsid w:val="00894066"/>
    <w:rsid w:val="00896A45"/>
    <w:rsid w:val="0089721E"/>
    <w:rsid w:val="008A0D07"/>
    <w:rsid w:val="008A6CCD"/>
    <w:rsid w:val="008C1171"/>
    <w:rsid w:val="008C1DEE"/>
    <w:rsid w:val="008C50CA"/>
    <w:rsid w:val="008D2F70"/>
    <w:rsid w:val="008D6FD6"/>
    <w:rsid w:val="008E0AE2"/>
    <w:rsid w:val="00912224"/>
    <w:rsid w:val="009145A6"/>
    <w:rsid w:val="00934513"/>
    <w:rsid w:val="009367CD"/>
    <w:rsid w:val="00941B90"/>
    <w:rsid w:val="00952B48"/>
    <w:rsid w:val="0097239B"/>
    <w:rsid w:val="00977E42"/>
    <w:rsid w:val="0098402E"/>
    <w:rsid w:val="00985497"/>
    <w:rsid w:val="0099349C"/>
    <w:rsid w:val="009B1100"/>
    <w:rsid w:val="009B36DE"/>
    <w:rsid w:val="009B3FB9"/>
    <w:rsid w:val="009C221F"/>
    <w:rsid w:val="009C6078"/>
    <w:rsid w:val="009E682D"/>
    <w:rsid w:val="00A057EB"/>
    <w:rsid w:val="00A118AF"/>
    <w:rsid w:val="00A14E86"/>
    <w:rsid w:val="00A16598"/>
    <w:rsid w:val="00A1660B"/>
    <w:rsid w:val="00A2193F"/>
    <w:rsid w:val="00A2529D"/>
    <w:rsid w:val="00A35AE4"/>
    <w:rsid w:val="00A547E8"/>
    <w:rsid w:val="00A64CB2"/>
    <w:rsid w:val="00A80758"/>
    <w:rsid w:val="00A84709"/>
    <w:rsid w:val="00A849D3"/>
    <w:rsid w:val="00A950CB"/>
    <w:rsid w:val="00AB1844"/>
    <w:rsid w:val="00AC7D47"/>
    <w:rsid w:val="00AF3CF5"/>
    <w:rsid w:val="00B009E3"/>
    <w:rsid w:val="00B0476F"/>
    <w:rsid w:val="00B14D6C"/>
    <w:rsid w:val="00B150AF"/>
    <w:rsid w:val="00B23791"/>
    <w:rsid w:val="00B23863"/>
    <w:rsid w:val="00B47B1E"/>
    <w:rsid w:val="00B63EB7"/>
    <w:rsid w:val="00B844AA"/>
    <w:rsid w:val="00BD6311"/>
    <w:rsid w:val="00C034F5"/>
    <w:rsid w:val="00C2375C"/>
    <w:rsid w:val="00C2570D"/>
    <w:rsid w:val="00C3288A"/>
    <w:rsid w:val="00C36059"/>
    <w:rsid w:val="00C50788"/>
    <w:rsid w:val="00C5769C"/>
    <w:rsid w:val="00C64E2E"/>
    <w:rsid w:val="00C7093E"/>
    <w:rsid w:val="00C71FF4"/>
    <w:rsid w:val="00C827B3"/>
    <w:rsid w:val="00C90844"/>
    <w:rsid w:val="00C915C9"/>
    <w:rsid w:val="00CA568D"/>
    <w:rsid w:val="00CB0531"/>
    <w:rsid w:val="00CB06BA"/>
    <w:rsid w:val="00CB5F2C"/>
    <w:rsid w:val="00CF070E"/>
    <w:rsid w:val="00CF08B4"/>
    <w:rsid w:val="00D13FBE"/>
    <w:rsid w:val="00D21584"/>
    <w:rsid w:val="00D268CA"/>
    <w:rsid w:val="00D33ECE"/>
    <w:rsid w:val="00D426CC"/>
    <w:rsid w:val="00D51BDA"/>
    <w:rsid w:val="00D559E3"/>
    <w:rsid w:val="00D55CED"/>
    <w:rsid w:val="00D5646A"/>
    <w:rsid w:val="00D622A1"/>
    <w:rsid w:val="00D70397"/>
    <w:rsid w:val="00D74348"/>
    <w:rsid w:val="00D83469"/>
    <w:rsid w:val="00D839AF"/>
    <w:rsid w:val="00D84815"/>
    <w:rsid w:val="00D86269"/>
    <w:rsid w:val="00D9400B"/>
    <w:rsid w:val="00D963C0"/>
    <w:rsid w:val="00DB58BB"/>
    <w:rsid w:val="00DC6AFC"/>
    <w:rsid w:val="00DD334D"/>
    <w:rsid w:val="00DE0FFD"/>
    <w:rsid w:val="00DE1554"/>
    <w:rsid w:val="00DF6A46"/>
    <w:rsid w:val="00E02B34"/>
    <w:rsid w:val="00E03917"/>
    <w:rsid w:val="00E04DDA"/>
    <w:rsid w:val="00E04DE2"/>
    <w:rsid w:val="00E365B8"/>
    <w:rsid w:val="00E43C7F"/>
    <w:rsid w:val="00E501EE"/>
    <w:rsid w:val="00E551FD"/>
    <w:rsid w:val="00E63E39"/>
    <w:rsid w:val="00E70CE2"/>
    <w:rsid w:val="00E96302"/>
    <w:rsid w:val="00EA4407"/>
    <w:rsid w:val="00EB1D43"/>
    <w:rsid w:val="00EB3B40"/>
    <w:rsid w:val="00EC18F2"/>
    <w:rsid w:val="00EC2A8D"/>
    <w:rsid w:val="00EC3248"/>
    <w:rsid w:val="00EC64F8"/>
    <w:rsid w:val="00ED182E"/>
    <w:rsid w:val="00ED3D6D"/>
    <w:rsid w:val="00EE344C"/>
    <w:rsid w:val="00EF27E3"/>
    <w:rsid w:val="00EF33C9"/>
    <w:rsid w:val="00EF6C47"/>
    <w:rsid w:val="00F02B70"/>
    <w:rsid w:val="00F02C00"/>
    <w:rsid w:val="00F07241"/>
    <w:rsid w:val="00F146AE"/>
    <w:rsid w:val="00F1751B"/>
    <w:rsid w:val="00F22027"/>
    <w:rsid w:val="00F51050"/>
    <w:rsid w:val="00F54DCB"/>
    <w:rsid w:val="00F66A81"/>
    <w:rsid w:val="00F72D10"/>
    <w:rsid w:val="00F74CD9"/>
    <w:rsid w:val="00F75204"/>
    <w:rsid w:val="00F860A8"/>
    <w:rsid w:val="00F93940"/>
    <w:rsid w:val="00F963EC"/>
    <w:rsid w:val="00FA5E88"/>
    <w:rsid w:val="00FA6F0E"/>
    <w:rsid w:val="00FB71B1"/>
    <w:rsid w:val="00FC56E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4E4B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4B5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E4B50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3398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6630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basedOn w:val="a0"/>
    <w:uiPriority w:val="99"/>
    <w:semiHidden/>
    <w:unhideWhenUsed/>
    <w:rsid w:val="000863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2FBFFF40E81152E03BF89CEB4D55ABA2F2C0C7DA9B4DC22A9CC3BA74738F908AA5DDF22A6AD97197B7E0E298201EEA014276F2D5250V6J2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0593A16A1EE4677B3E7E3D7512DE9DBDF6826A00745FEB69EEC0F7250B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DA57BDFFC8026538F9C899BA37CE17E4D0746DC302B5ECC1AC97055A811BBA6FC54592B700DEDF50143F959918B86D019AC7EAB5396E713D8591Am4O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A57BDFFC8026538F9C899BA37CE17E4D0746DC302B5ECC1AC97055A811BBA6FC54592B700DEDF50143F959918B86D019AC7EAB5396E713D8591Am4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1D0AF-18BC-4B03-8AF0-8D91D590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1710</Words>
  <Characters>14118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Links>
    <vt:vector size="42" baseType="variant"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1245198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consultantplus://offline/ref=4DA57BDFFC8026538F9C899BA37CE17E4D0746DC302B5ECC1AC97055A811BBA6FC54592B700DEDF50143F959918B86D019AC7EAB5396E713D8591Am4O2J</vt:lpwstr>
      </vt:variant>
      <vt:variant>
        <vt:lpwstr/>
      </vt:variant>
      <vt:variant>
        <vt:i4>5308418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1245198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consultantplus://offline/ref=4DA57BDFFC8026538F9C899BA37CE17E4D0746DC302B5ECC1AC97055A811BBA6FC54592B700DEDF50143F959918B86D019AC7EAB5396E713D8591Am4O2J</vt:lpwstr>
      </vt:variant>
      <vt:variant>
        <vt:lpwstr/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5111893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consultantplus://offline/ref=5B62FBFFF40E81152E03BF89CEB4D55ABA2F2C0C7DA9B4DC22A9CC3BA74738F908AA5DDF22A6AD97197B7E0E298201EEA014276F2D5250V6J2P</vt:lpwstr>
      </vt:variant>
      <vt:variant>
        <vt:lpwstr/>
      </vt:variant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consultantplus://offline/ref=DD0593A16A1EE4677B3E7E3D7512DE9DBDF6826A00745FEB69EEC0F7250BL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Stepkina_YN</cp:lastModifiedBy>
  <cp:revision>18</cp:revision>
  <cp:lastPrinted>2020-06-15T13:41:00Z</cp:lastPrinted>
  <dcterms:created xsi:type="dcterms:W3CDTF">2020-03-02T08:28:00Z</dcterms:created>
  <dcterms:modified xsi:type="dcterms:W3CDTF">2020-06-15T13:42:00Z</dcterms:modified>
</cp:coreProperties>
</file>